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03" w:rsidRPr="00424F03" w:rsidRDefault="00424F03" w:rsidP="00424F03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03">
        <w:rPr>
          <w:rFonts w:ascii="Times New Roman" w:hAnsi="Times New Roman" w:cs="Times New Roman"/>
          <w:b/>
          <w:sz w:val="24"/>
          <w:szCs w:val="24"/>
        </w:rPr>
        <w:t>ЗАВЕЩАНИЕ</w:t>
      </w:r>
    </w:p>
    <w:p w:rsidR="00424F03" w:rsidRPr="00424F03" w:rsidRDefault="00424F03" w:rsidP="00424F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8CA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C128CA">
        <w:rPr>
          <w:rFonts w:ascii="Times New Roman" w:hAnsi="Times New Roman" w:cs="Times New Roman"/>
          <w:sz w:val="24"/>
          <w:szCs w:val="24"/>
        </w:rPr>
        <w:t>подназначением</w:t>
      </w:r>
      <w:proofErr w:type="spellEnd"/>
      <w:r w:rsidRPr="00C128CA">
        <w:rPr>
          <w:rFonts w:ascii="Times New Roman" w:hAnsi="Times New Roman" w:cs="Times New Roman"/>
          <w:sz w:val="24"/>
          <w:szCs w:val="24"/>
        </w:rPr>
        <w:t xml:space="preserve"> наследника)</w:t>
      </w:r>
      <w:r w:rsidRPr="00424F03">
        <w:rPr>
          <w:rFonts w:ascii="Times New Roman" w:hAnsi="Times New Roman" w:cs="Times New Roman"/>
          <w:sz w:val="24"/>
          <w:szCs w:val="24"/>
        </w:rPr>
        <w:t xml:space="preserve"> </w:t>
      </w:r>
      <w:r w:rsidRPr="00424F03">
        <w:rPr>
          <w:rFonts w:ascii="Times New Roman" w:hAnsi="Times New Roman" w:cs="Times New Roman"/>
          <w:color w:val="FF0000"/>
          <w:sz w:val="24"/>
          <w:szCs w:val="24"/>
        </w:rPr>
        <w:t>&lt;1&gt;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424F03" w:rsidRPr="00424F03" w:rsidRDefault="00424F03" w:rsidP="00424F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F03">
        <w:rPr>
          <w:rFonts w:ascii="Times New Roman" w:hAnsi="Times New Roman" w:cs="Times New Roman"/>
          <w:i/>
          <w:sz w:val="24"/>
          <w:szCs w:val="24"/>
        </w:rPr>
        <w:t>(место и дата совершения завещания прописью)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Я, гр</w:t>
      </w:r>
      <w:r>
        <w:rPr>
          <w:rFonts w:ascii="Times New Roman" w:hAnsi="Times New Roman" w:cs="Times New Roman"/>
          <w:sz w:val="24"/>
          <w:szCs w:val="24"/>
        </w:rPr>
        <w:t>аждан__ Российской Федерации 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24F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F03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>"__"___</w:t>
      </w:r>
      <w:r>
        <w:rPr>
          <w:rFonts w:ascii="Times New Roman" w:hAnsi="Times New Roman" w:cs="Times New Roman"/>
          <w:sz w:val="24"/>
          <w:szCs w:val="24"/>
        </w:rPr>
        <w:t>_________ ____ года рождения, _________________________________________________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</w:t>
      </w:r>
      <w:r w:rsidRPr="00424F03">
        <w:rPr>
          <w:rFonts w:ascii="Times New Roman" w:hAnsi="Times New Roman" w:cs="Times New Roman"/>
          <w:i/>
          <w:sz w:val="24"/>
          <w:szCs w:val="24"/>
        </w:rPr>
        <w:t>(дата, год рождения)</w:t>
      </w:r>
      <w:r w:rsidRPr="00424F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4F03">
        <w:rPr>
          <w:rFonts w:ascii="Times New Roman" w:hAnsi="Times New Roman" w:cs="Times New Roman"/>
          <w:sz w:val="24"/>
          <w:szCs w:val="24"/>
        </w:rPr>
        <w:t xml:space="preserve">  </w:t>
      </w:r>
      <w:r w:rsidRPr="00424F03">
        <w:rPr>
          <w:rFonts w:ascii="Times New Roman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 xml:space="preserve">, выдан "__"________ ____ </w:t>
      </w:r>
      <w:proofErr w:type="gramStart"/>
      <w:r w:rsidRPr="00424F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4F03">
        <w:rPr>
          <w:rFonts w:ascii="Times New Roman" w:hAnsi="Times New Roman" w:cs="Times New Roman"/>
          <w:sz w:val="24"/>
          <w:szCs w:val="24"/>
        </w:rPr>
        <w:t>.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24F03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</w:t>
      </w:r>
    </w:p>
    <w:p w:rsidR="00424F03" w:rsidRPr="00424F03" w:rsidRDefault="00424F03" w:rsidP="00424F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F03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документ, удостоверяющий личность)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 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 xml:space="preserve"> </w:t>
      </w:r>
      <w:r w:rsidRPr="00424F03">
        <w:rPr>
          <w:rFonts w:ascii="Times New Roman" w:hAnsi="Times New Roman" w:cs="Times New Roman"/>
          <w:color w:val="FF0000"/>
          <w:sz w:val="24"/>
          <w:szCs w:val="24"/>
        </w:rPr>
        <w:t>&lt;2&gt;</w:t>
      </w:r>
      <w:r w:rsidRPr="00424F03">
        <w:rPr>
          <w:rFonts w:ascii="Times New Roman" w:hAnsi="Times New Roman" w:cs="Times New Roman"/>
          <w:sz w:val="24"/>
          <w:szCs w:val="24"/>
        </w:rPr>
        <w:t>,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>настоящим завещанием делаю следующие распоряжения: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1. Принадлежащее мне имущество: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______________________________________________________________________________</w:t>
      </w:r>
    </w:p>
    <w:p w:rsidR="00424F03" w:rsidRPr="00424F03" w:rsidRDefault="00424F03" w:rsidP="00424F0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gramStart"/>
      <w:r w:rsidRPr="00424F03">
        <w:rPr>
          <w:rFonts w:ascii="Times New Roman" w:hAnsi="Times New Roman" w:cs="Times New Roman"/>
          <w:i/>
          <w:sz w:val="24"/>
          <w:szCs w:val="24"/>
        </w:rPr>
        <w:t>(указать наименование имущества, количество,</w:t>
      </w:r>
      <w:proofErr w:type="gramEnd"/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4F0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424F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при наличии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4F03">
        <w:rPr>
          <w:rFonts w:ascii="Times New Roman" w:hAnsi="Times New Roman" w:cs="Times New Roman"/>
          <w:sz w:val="24"/>
          <w:szCs w:val="24"/>
        </w:rPr>
        <w:t xml:space="preserve"> индивидуализирующие признаки)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 я завещаю граждан__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, "__"________ ____ года рождения,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424F03">
        <w:rPr>
          <w:rFonts w:ascii="Times New Roman" w:hAnsi="Times New Roman" w:cs="Times New Roman"/>
          <w:i/>
          <w:sz w:val="24"/>
          <w:szCs w:val="24"/>
        </w:rPr>
        <w:t xml:space="preserve"> (Ф.И.О. полностью)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424F03">
        <w:rPr>
          <w:rFonts w:ascii="Times New Roman" w:hAnsi="Times New Roman" w:cs="Times New Roman"/>
          <w:i/>
          <w:sz w:val="24"/>
          <w:szCs w:val="24"/>
        </w:rPr>
        <w:t xml:space="preserve"> (дата, год рождения)</w:t>
      </w:r>
    </w:p>
    <w:p w:rsid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>а в случае его (ее) смерти  до  открытия  наследства  или</w:t>
      </w:r>
      <w:r>
        <w:rPr>
          <w:rFonts w:ascii="Times New Roman" w:hAnsi="Times New Roman" w:cs="Times New Roman"/>
          <w:sz w:val="24"/>
          <w:szCs w:val="24"/>
        </w:rPr>
        <w:t xml:space="preserve">  одновременно  со </w:t>
      </w:r>
      <w:r w:rsidRPr="00424F03">
        <w:rPr>
          <w:rFonts w:ascii="Times New Roman" w:hAnsi="Times New Roman" w:cs="Times New Roman"/>
          <w:sz w:val="24"/>
          <w:szCs w:val="24"/>
        </w:rPr>
        <w:t xml:space="preserve">мной  либо  после открытия наследства, если </w:t>
      </w:r>
      <w:r>
        <w:rPr>
          <w:rFonts w:ascii="Times New Roman" w:hAnsi="Times New Roman" w:cs="Times New Roman"/>
          <w:sz w:val="24"/>
          <w:szCs w:val="24"/>
        </w:rPr>
        <w:t xml:space="preserve">он (она) не успеет его принять, </w:t>
      </w:r>
      <w:r w:rsidRPr="00424F03">
        <w:rPr>
          <w:rFonts w:ascii="Times New Roman" w:hAnsi="Times New Roman" w:cs="Times New Roman"/>
          <w:sz w:val="24"/>
          <w:szCs w:val="24"/>
        </w:rPr>
        <w:t>либо если он (она) не примет наследство по д</w:t>
      </w:r>
      <w:r>
        <w:rPr>
          <w:rFonts w:ascii="Times New Roman" w:hAnsi="Times New Roman" w:cs="Times New Roman"/>
          <w:sz w:val="24"/>
          <w:szCs w:val="24"/>
        </w:rPr>
        <w:t xml:space="preserve">ругим причинам или откажется от </w:t>
      </w:r>
      <w:r w:rsidRPr="00424F03">
        <w:rPr>
          <w:rFonts w:ascii="Times New Roman" w:hAnsi="Times New Roman" w:cs="Times New Roman"/>
          <w:sz w:val="24"/>
          <w:szCs w:val="24"/>
        </w:rPr>
        <w:t>него,  либо  не  будет  иметь  права  наслед</w:t>
      </w:r>
      <w:r>
        <w:rPr>
          <w:rFonts w:ascii="Times New Roman" w:hAnsi="Times New Roman" w:cs="Times New Roman"/>
          <w:sz w:val="24"/>
          <w:szCs w:val="24"/>
        </w:rPr>
        <w:t>овать или будет отстране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от </w:t>
      </w:r>
      <w:r w:rsidRPr="00424F03">
        <w:rPr>
          <w:rFonts w:ascii="Times New Roman" w:hAnsi="Times New Roman" w:cs="Times New Roman"/>
          <w:sz w:val="24"/>
          <w:szCs w:val="24"/>
        </w:rPr>
        <w:t xml:space="preserve">наследования как недостойный, 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граждан__ _________________________________________</w:t>
      </w:r>
      <w:r w:rsidRPr="00424F03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>___________ ____ года рождения.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F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(Ф.И.О. полностью) </w:t>
      </w:r>
      <w:r w:rsidRPr="00424F03">
        <w:rPr>
          <w:i/>
        </w:rPr>
        <w:t xml:space="preserve"> </w:t>
      </w:r>
      <w:r>
        <w:rPr>
          <w:i/>
        </w:rPr>
        <w:t xml:space="preserve">          </w:t>
      </w:r>
      <w:r w:rsidRPr="00424F03">
        <w:rPr>
          <w:i/>
        </w:rPr>
        <w:t xml:space="preserve"> </w:t>
      </w:r>
      <w:r w:rsidRPr="00424F03">
        <w:rPr>
          <w:rFonts w:ascii="Times New Roman" w:hAnsi="Times New Roman" w:cs="Times New Roman"/>
          <w:i/>
          <w:sz w:val="24"/>
          <w:szCs w:val="24"/>
        </w:rPr>
        <w:t>(дата, год рождения)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2.  Содержание  </w:t>
      </w:r>
      <w:r w:rsidRPr="001B46E6">
        <w:rPr>
          <w:rFonts w:ascii="Times New Roman" w:hAnsi="Times New Roman" w:cs="Times New Roman"/>
          <w:sz w:val="24"/>
          <w:szCs w:val="24"/>
        </w:rPr>
        <w:t xml:space="preserve">ст.  1149 Гражданского </w:t>
      </w:r>
      <w:r w:rsidRPr="00424F03">
        <w:rPr>
          <w:rFonts w:ascii="Times New Roman" w:hAnsi="Times New Roman" w:cs="Times New Roman"/>
          <w:sz w:val="24"/>
          <w:szCs w:val="24"/>
        </w:rPr>
        <w:t>к</w:t>
      </w:r>
      <w:r w:rsidR="001B46E6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мне </w:t>
      </w:r>
      <w:r w:rsidRPr="00424F03">
        <w:rPr>
          <w:rFonts w:ascii="Times New Roman" w:hAnsi="Times New Roman" w:cs="Times New Roman"/>
          <w:sz w:val="24"/>
          <w:szCs w:val="24"/>
        </w:rPr>
        <w:t xml:space="preserve">нотариусом разъяснено </w:t>
      </w:r>
      <w:r w:rsidRPr="001B46E6">
        <w:rPr>
          <w:rFonts w:ascii="Times New Roman" w:hAnsi="Times New Roman" w:cs="Times New Roman"/>
          <w:color w:val="FF0000"/>
          <w:sz w:val="24"/>
          <w:szCs w:val="24"/>
        </w:rPr>
        <w:t>&lt;3&gt;</w:t>
      </w:r>
      <w:r w:rsidRPr="00424F03">
        <w:rPr>
          <w:rFonts w:ascii="Times New Roman" w:hAnsi="Times New Roman" w:cs="Times New Roman"/>
          <w:sz w:val="24"/>
          <w:szCs w:val="24"/>
        </w:rPr>
        <w:t>.</w:t>
      </w:r>
    </w:p>
    <w:p w:rsidR="001B46E6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3.  Настоящее  завещание  составлено  в </w:t>
      </w:r>
      <w:r w:rsidR="001B46E6">
        <w:rPr>
          <w:rFonts w:ascii="Times New Roman" w:hAnsi="Times New Roman" w:cs="Times New Roman"/>
          <w:sz w:val="24"/>
          <w:szCs w:val="24"/>
        </w:rPr>
        <w:t xml:space="preserve">2 (двух) экземплярах, каждый из </w:t>
      </w:r>
      <w:r w:rsidRPr="00424F03">
        <w:rPr>
          <w:rFonts w:ascii="Times New Roman" w:hAnsi="Times New Roman" w:cs="Times New Roman"/>
          <w:sz w:val="24"/>
          <w:szCs w:val="24"/>
        </w:rPr>
        <w:t>которых  собственноручно  подписан  завещате</w:t>
      </w:r>
      <w:r w:rsidR="001B46E6">
        <w:rPr>
          <w:rFonts w:ascii="Times New Roman" w:hAnsi="Times New Roman" w:cs="Times New Roman"/>
          <w:sz w:val="24"/>
          <w:szCs w:val="24"/>
        </w:rPr>
        <w:t xml:space="preserve">лем.  Один  экземпляр завещания </w:t>
      </w:r>
      <w:r w:rsidRPr="00424F03">
        <w:rPr>
          <w:rFonts w:ascii="Times New Roman" w:hAnsi="Times New Roman" w:cs="Times New Roman"/>
          <w:sz w:val="24"/>
          <w:szCs w:val="24"/>
        </w:rPr>
        <w:t>хранится       в       делах       нотариуса</w:t>
      </w:r>
      <w:r w:rsidR="001B46E6">
        <w:rPr>
          <w:rFonts w:ascii="Times New Roman" w:hAnsi="Times New Roman" w:cs="Times New Roman"/>
          <w:sz w:val="24"/>
          <w:szCs w:val="24"/>
        </w:rPr>
        <w:t xml:space="preserve"> г. ___________________  ____________________________________________</w:t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</w:r>
      <w:r w:rsidR="001B46E6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424F03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1B46E6" w:rsidRPr="001B46E6" w:rsidRDefault="001B46E6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1B46E6">
        <w:rPr>
          <w:rFonts w:ascii="Times New Roman" w:hAnsi="Times New Roman" w:cs="Times New Roman"/>
          <w:i/>
          <w:sz w:val="24"/>
          <w:szCs w:val="24"/>
        </w:rPr>
        <w:t>(фамилия, имя, отчество нотариуса)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>другой экземпляр выдается завещателю.</w:t>
      </w:r>
    </w:p>
    <w:p w:rsid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E6" w:rsidRPr="00424F03" w:rsidRDefault="001B46E6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 Завещатель:</w:t>
      </w:r>
    </w:p>
    <w:p w:rsidR="001B46E6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03" w:rsidRPr="00424F03" w:rsidRDefault="00424F03" w:rsidP="00424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F03">
        <w:rPr>
          <w:rFonts w:ascii="Times New Roman" w:hAnsi="Times New Roman" w:cs="Times New Roman"/>
          <w:sz w:val="24"/>
          <w:szCs w:val="24"/>
        </w:rPr>
        <w:t xml:space="preserve">   ________________/___________________/</w:t>
      </w:r>
    </w:p>
    <w:p w:rsidR="00424F03" w:rsidRPr="00490C25" w:rsidRDefault="00424F03" w:rsidP="00424F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C25">
        <w:rPr>
          <w:rFonts w:ascii="Times New Roman" w:hAnsi="Times New Roman" w:cs="Times New Roman"/>
          <w:i/>
          <w:sz w:val="24"/>
          <w:szCs w:val="24"/>
        </w:rPr>
        <w:t xml:space="preserve">        (подпись)      </w:t>
      </w:r>
      <w:r w:rsidR="00490C2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bookmarkStart w:id="0" w:name="_GoBack"/>
      <w:bookmarkEnd w:id="0"/>
      <w:r w:rsidRPr="00490C25">
        <w:rPr>
          <w:rFonts w:ascii="Times New Roman" w:hAnsi="Times New Roman" w:cs="Times New Roman"/>
          <w:i/>
          <w:sz w:val="24"/>
          <w:szCs w:val="24"/>
        </w:rPr>
        <w:t xml:space="preserve">   (Ф.И.О.)</w:t>
      </w:r>
    </w:p>
    <w:p w:rsidR="00424F03" w:rsidRDefault="00424F03" w:rsidP="00424F03">
      <w:pPr>
        <w:pStyle w:val="ConsPlusNormal"/>
        <w:ind w:firstLine="540"/>
        <w:jc w:val="both"/>
      </w:pPr>
    </w:p>
    <w:p w:rsidR="001B46E6" w:rsidRDefault="001B46E6" w:rsidP="00424F03">
      <w:pPr>
        <w:pStyle w:val="ConsPlusNormal"/>
        <w:ind w:firstLine="540"/>
        <w:jc w:val="both"/>
      </w:pPr>
    </w:p>
    <w:p w:rsidR="001B46E6" w:rsidRDefault="001B46E6" w:rsidP="00424F03">
      <w:pPr>
        <w:pStyle w:val="ConsPlusNormal"/>
        <w:ind w:firstLine="540"/>
        <w:jc w:val="both"/>
      </w:pPr>
    </w:p>
    <w:p w:rsidR="001B46E6" w:rsidRDefault="001B46E6" w:rsidP="00424F03">
      <w:pPr>
        <w:pStyle w:val="ConsPlusNormal"/>
        <w:ind w:firstLine="540"/>
        <w:jc w:val="both"/>
      </w:pPr>
    </w:p>
    <w:p w:rsidR="001B46E6" w:rsidRDefault="001B46E6" w:rsidP="00424F03">
      <w:pPr>
        <w:pStyle w:val="ConsPlusNormal"/>
        <w:ind w:firstLine="540"/>
        <w:jc w:val="both"/>
      </w:pPr>
    </w:p>
    <w:p w:rsidR="001B46E6" w:rsidRDefault="001B46E6" w:rsidP="00424F03">
      <w:pPr>
        <w:pStyle w:val="ConsPlusNormal"/>
        <w:ind w:firstLine="540"/>
        <w:jc w:val="both"/>
      </w:pPr>
    </w:p>
    <w:p w:rsidR="001B46E6" w:rsidRPr="00424F03" w:rsidRDefault="001B46E6" w:rsidP="00424F03">
      <w:pPr>
        <w:pStyle w:val="ConsPlusNormal"/>
        <w:ind w:firstLine="540"/>
        <w:jc w:val="both"/>
      </w:pPr>
    </w:p>
    <w:p w:rsidR="00424F03" w:rsidRPr="001B46E6" w:rsidRDefault="00424F03" w:rsidP="00424F03">
      <w:pPr>
        <w:pStyle w:val="ConsPlusNormal"/>
        <w:ind w:firstLine="540"/>
        <w:jc w:val="both"/>
      </w:pPr>
      <w:r w:rsidRPr="001B46E6">
        <w:t>--------------------------------</w:t>
      </w:r>
    </w:p>
    <w:p w:rsidR="00424F03" w:rsidRPr="001B46E6" w:rsidRDefault="00424F03" w:rsidP="00424F03">
      <w:pPr>
        <w:pStyle w:val="ConsPlusNormal"/>
        <w:spacing w:before="240"/>
        <w:ind w:firstLine="540"/>
        <w:jc w:val="both"/>
        <w:rPr>
          <w:b/>
        </w:rPr>
      </w:pPr>
      <w:r w:rsidRPr="001B46E6">
        <w:rPr>
          <w:b/>
        </w:rPr>
        <w:t>Информация для сведения:</w:t>
      </w:r>
    </w:p>
    <w:p w:rsidR="00424F03" w:rsidRPr="001B46E6" w:rsidRDefault="00424F03" w:rsidP="00424F03">
      <w:pPr>
        <w:pStyle w:val="ConsPlusNormal"/>
        <w:spacing w:before="240"/>
        <w:ind w:firstLine="540"/>
        <w:jc w:val="both"/>
      </w:pPr>
      <w:bookmarkStart w:id="1" w:name="Par50"/>
      <w:bookmarkEnd w:id="1"/>
      <w:r w:rsidRPr="001B46E6">
        <w:rPr>
          <w:color w:val="FF0000"/>
        </w:rPr>
        <w:t>&lt;1</w:t>
      </w:r>
      <w:proofErr w:type="gramStart"/>
      <w:r w:rsidRPr="001B46E6">
        <w:rPr>
          <w:color w:val="FF0000"/>
        </w:rPr>
        <w:t xml:space="preserve">&gt; </w:t>
      </w:r>
      <w:r w:rsidRPr="00424F03">
        <w:t>В</w:t>
      </w:r>
      <w:proofErr w:type="gramEnd"/>
      <w:r w:rsidRPr="00424F03">
        <w:t xml:space="preserve"> </w:t>
      </w:r>
      <w:r w:rsidRPr="001B46E6">
        <w:t>силу п. 2 ст. 1121 Гражданского кодекса Российской Федерации завещатель может указать в завещании другого наследника (</w:t>
      </w:r>
      <w:proofErr w:type="spellStart"/>
      <w:r w:rsidRPr="001B46E6">
        <w:t>подназначить</w:t>
      </w:r>
      <w:proofErr w:type="spellEnd"/>
      <w:r w:rsidRPr="001B46E6">
        <w:t xml:space="preserve"> наследника) на случай, если назначенный им в завещании наследник или наследник завещателя по закону умрет до открытия наследства, либо одновременно с завещателем, либо после открытия наследства, не успев его принять, либо не примет наследство по другим причинам или откажется от него, либо не будет иметь право наследовать или </w:t>
      </w:r>
      <w:proofErr w:type="gramStart"/>
      <w:r w:rsidRPr="001B46E6">
        <w:t>будет</w:t>
      </w:r>
      <w:proofErr w:type="gramEnd"/>
      <w:r w:rsidRPr="001B46E6">
        <w:t xml:space="preserve"> отстранен от наследования как недостойный.</w:t>
      </w:r>
    </w:p>
    <w:p w:rsidR="00424F03" w:rsidRPr="001B46E6" w:rsidRDefault="00424F03" w:rsidP="00424F03">
      <w:pPr>
        <w:pStyle w:val="ConsPlusNormal"/>
        <w:spacing w:before="240"/>
        <w:ind w:firstLine="540"/>
        <w:jc w:val="both"/>
      </w:pPr>
      <w:bookmarkStart w:id="2" w:name="Par51"/>
      <w:bookmarkEnd w:id="2"/>
      <w:r w:rsidRPr="001B46E6">
        <w:rPr>
          <w:color w:val="FF0000"/>
        </w:rPr>
        <w:t>&lt;2</w:t>
      </w:r>
      <w:proofErr w:type="gramStart"/>
      <w:r w:rsidRPr="001B46E6">
        <w:rPr>
          <w:color w:val="FF0000"/>
        </w:rPr>
        <w:t xml:space="preserve">&gt; </w:t>
      </w:r>
      <w:r w:rsidRPr="001B46E6">
        <w:t>Н</w:t>
      </w:r>
      <w:proofErr w:type="gramEnd"/>
      <w:r w:rsidRPr="001B46E6">
        <w:t>а территории Российской Федерации завещание может быть удостоверено любым нотариусом независимо от места жительства завещателя (п. 14 Методических рекомендаций по удостоверению завещаний, принятию нотариусом закрытого завещания, вскрытию и оглашению закрытого завещания, утвержденных Решением Правления Федеральной нотариальной пал</w:t>
      </w:r>
      <w:r w:rsidR="001B46E6">
        <w:t>аты от 01-02.07.2004, Протокол №</w:t>
      </w:r>
      <w:r w:rsidRPr="001B46E6">
        <w:t xml:space="preserve"> 04/04).</w:t>
      </w:r>
    </w:p>
    <w:p w:rsidR="00424F03" w:rsidRPr="00424F03" w:rsidRDefault="00424F03" w:rsidP="00424F03">
      <w:pPr>
        <w:pStyle w:val="ConsPlusNormal"/>
        <w:spacing w:before="240"/>
        <w:ind w:firstLine="540"/>
        <w:jc w:val="both"/>
      </w:pPr>
      <w:bookmarkStart w:id="3" w:name="Par52"/>
      <w:bookmarkEnd w:id="3"/>
      <w:r w:rsidRPr="001B46E6">
        <w:rPr>
          <w:color w:val="FF0000"/>
        </w:rPr>
        <w:t>&lt;3</w:t>
      </w:r>
      <w:proofErr w:type="gramStart"/>
      <w:r w:rsidRPr="001B46E6">
        <w:rPr>
          <w:color w:val="FF0000"/>
        </w:rPr>
        <w:t xml:space="preserve">&gt; </w:t>
      </w:r>
      <w:r w:rsidRPr="001B46E6">
        <w:t>В</w:t>
      </w:r>
      <w:proofErr w:type="gramEnd"/>
      <w:r w:rsidRPr="001B46E6">
        <w:t xml:space="preserve"> соответствии с п. 6 ст. 1125 Гражданского кодекса Российской Федерации при удостоверении завещания нотариус обязан разъяснить завещателю содержание ст. 1149 Гражданского кодекса Российской Федерации </w:t>
      </w:r>
      <w:r w:rsidRPr="00424F03">
        <w:t>и сделать об этом на завещании соответствующую надпись.</w:t>
      </w:r>
    </w:p>
    <w:p w:rsidR="00424F03" w:rsidRPr="00424F03" w:rsidRDefault="00424F03" w:rsidP="00424F03">
      <w:pPr>
        <w:pStyle w:val="ConsPlusNormal"/>
        <w:ind w:firstLine="540"/>
        <w:jc w:val="both"/>
      </w:pPr>
    </w:p>
    <w:p w:rsidR="00424F03" w:rsidRPr="00424F03" w:rsidRDefault="00424F03" w:rsidP="00424F03">
      <w:pPr>
        <w:pStyle w:val="ConsPlusNormal"/>
        <w:ind w:firstLine="540"/>
        <w:jc w:val="both"/>
      </w:pPr>
    </w:p>
    <w:p w:rsidR="00424F03" w:rsidRPr="00424F03" w:rsidRDefault="00424F03" w:rsidP="00424F03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424F03" w:rsidRPr="00424F03" w:rsidRDefault="00424F03" w:rsidP="00424F03">
      <w:pPr>
        <w:pStyle w:val="ConsPlusNormal"/>
      </w:pPr>
      <w:r w:rsidRPr="00424F03">
        <w:br/>
      </w:r>
    </w:p>
    <w:p w:rsidR="009D2C05" w:rsidRPr="00424F03" w:rsidRDefault="009D2C05">
      <w:pPr>
        <w:rPr>
          <w:rFonts w:ascii="Times New Roman" w:hAnsi="Times New Roman" w:cs="Times New Roman"/>
          <w:sz w:val="24"/>
          <w:szCs w:val="24"/>
        </w:rPr>
      </w:pPr>
    </w:p>
    <w:sectPr w:rsidR="009D2C05" w:rsidRPr="00424F03" w:rsidSect="001B46E6">
      <w:pgSz w:w="11906" w:h="16838"/>
      <w:pgMar w:top="1418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03"/>
    <w:rsid w:val="001B46E6"/>
    <w:rsid w:val="00424F03"/>
    <w:rsid w:val="00490C25"/>
    <w:rsid w:val="009D2C05"/>
    <w:rsid w:val="00C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Завещание (с подназначением наследника)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(с подназначением наследника)</dc:title>
  <dc:creator>Юрисконсульт</dc:creator>
  <cp:lastModifiedBy>Пользователь Windows</cp:lastModifiedBy>
  <cp:revision>2</cp:revision>
  <dcterms:created xsi:type="dcterms:W3CDTF">2019-02-08T01:18:00Z</dcterms:created>
  <dcterms:modified xsi:type="dcterms:W3CDTF">2019-02-08T02:46:00Z</dcterms:modified>
</cp:coreProperties>
</file>