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CC" w:rsidRPr="001C5396" w:rsidRDefault="006632CC" w:rsidP="006632CC">
      <w:pPr>
        <w:jc w:val="center"/>
        <w:rPr>
          <w:b/>
          <w:bCs/>
          <w:sz w:val="28"/>
          <w:szCs w:val="28"/>
        </w:rPr>
      </w:pPr>
      <w:r w:rsidRPr="001C5396">
        <w:rPr>
          <w:b/>
          <w:bCs/>
          <w:sz w:val="28"/>
          <w:szCs w:val="28"/>
        </w:rPr>
        <w:t>Типовой договор социального найма жилого помещения</w:t>
      </w:r>
    </w:p>
    <w:p w:rsidR="006632CC" w:rsidRPr="001C5396" w:rsidRDefault="006632CC" w:rsidP="006632CC">
      <w:pPr>
        <w:jc w:val="center"/>
        <w:rPr>
          <w:b/>
          <w:bCs/>
          <w:sz w:val="28"/>
          <w:szCs w:val="28"/>
        </w:rPr>
      </w:pPr>
      <w:r w:rsidRPr="001C5396">
        <w:rPr>
          <w:b/>
          <w:bCs/>
          <w:sz w:val="28"/>
          <w:szCs w:val="28"/>
        </w:rPr>
        <w:t>№ ___________</w:t>
      </w:r>
    </w:p>
    <w:p w:rsidR="006632CC" w:rsidRPr="001C5396" w:rsidRDefault="006632CC" w:rsidP="006632CC"/>
    <w:p w:rsidR="006632CC" w:rsidRPr="001C5396" w:rsidRDefault="006632CC" w:rsidP="006632CC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1873"/>
        <w:gridCol w:w="174"/>
        <w:gridCol w:w="490"/>
        <w:gridCol w:w="182"/>
        <w:gridCol w:w="1414"/>
        <w:gridCol w:w="420"/>
        <w:gridCol w:w="308"/>
        <w:gridCol w:w="217"/>
      </w:tblGrid>
      <w:tr w:rsidR="006632CC" w:rsidRPr="001C5396" w:rsidTr="003B35CC"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:rsidR="006632CC" w:rsidRPr="001C5396" w:rsidRDefault="006632CC" w:rsidP="003B35CC">
            <w:pPr>
              <w:jc w:val="center"/>
            </w:pPr>
          </w:p>
        </w:tc>
        <w:tc>
          <w:tcPr>
            <w:tcW w:w="1873" w:type="dxa"/>
            <w:vAlign w:val="bottom"/>
          </w:tcPr>
          <w:p w:rsidR="006632CC" w:rsidRPr="001C5396" w:rsidRDefault="006632CC" w:rsidP="003B35CC"/>
        </w:tc>
        <w:tc>
          <w:tcPr>
            <w:tcW w:w="174" w:type="dxa"/>
            <w:vAlign w:val="bottom"/>
          </w:tcPr>
          <w:p w:rsidR="006632CC" w:rsidRPr="001C5396" w:rsidRDefault="006632CC" w:rsidP="003B35CC">
            <w:pPr>
              <w:jc w:val="right"/>
            </w:pPr>
            <w:r w:rsidRPr="001C5396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632CC" w:rsidRPr="001C5396" w:rsidRDefault="006632CC" w:rsidP="003B35CC">
            <w:pPr>
              <w:jc w:val="center"/>
            </w:pPr>
          </w:p>
        </w:tc>
        <w:tc>
          <w:tcPr>
            <w:tcW w:w="182" w:type="dxa"/>
            <w:vAlign w:val="bottom"/>
          </w:tcPr>
          <w:p w:rsidR="006632CC" w:rsidRPr="001C5396" w:rsidRDefault="006632CC" w:rsidP="003B35CC">
            <w:r w:rsidRPr="001C5396">
              <w:t>»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632CC" w:rsidRPr="001C5396" w:rsidRDefault="006632CC" w:rsidP="003B35CC">
            <w:pPr>
              <w:jc w:val="center"/>
            </w:pPr>
          </w:p>
        </w:tc>
        <w:tc>
          <w:tcPr>
            <w:tcW w:w="420" w:type="dxa"/>
            <w:vAlign w:val="bottom"/>
          </w:tcPr>
          <w:p w:rsidR="006632CC" w:rsidRPr="001C5396" w:rsidRDefault="006632CC" w:rsidP="003B35CC">
            <w:pPr>
              <w:jc w:val="right"/>
            </w:pPr>
            <w:r>
              <w:t>20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vAlign w:val="bottom"/>
          </w:tcPr>
          <w:p w:rsidR="006632CC" w:rsidRPr="001C5396" w:rsidRDefault="006632CC" w:rsidP="003B35CC"/>
        </w:tc>
        <w:tc>
          <w:tcPr>
            <w:tcW w:w="217" w:type="dxa"/>
            <w:vAlign w:val="bottom"/>
          </w:tcPr>
          <w:p w:rsidR="006632CC" w:rsidRPr="001C5396" w:rsidRDefault="006632CC" w:rsidP="003B35CC">
            <w:pPr>
              <w:jc w:val="right"/>
            </w:pPr>
            <w:r w:rsidRPr="001C5396">
              <w:t>г.</w:t>
            </w:r>
          </w:p>
        </w:tc>
      </w:tr>
      <w:tr w:rsidR="006632CC" w:rsidRPr="001C5396" w:rsidTr="003B35CC">
        <w:tc>
          <w:tcPr>
            <w:tcW w:w="4560" w:type="dxa"/>
            <w:tcBorders>
              <w:top w:val="single" w:sz="4" w:space="0" w:color="auto"/>
            </w:tcBorders>
          </w:tcPr>
          <w:p w:rsidR="006632CC" w:rsidRPr="001C5396" w:rsidRDefault="006632CC" w:rsidP="003B35CC">
            <w:pPr>
              <w:jc w:val="center"/>
              <w:rPr>
                <w:sz w:val="14"/>
                <w:szCs w:val="14"/>
              </w:rPr>
            </w:pPr>
            <w:r w:rsidRPr="001C5396">
              <w:rPr>
                <w:sz w:val="14"/>
                <w:szCs w:val="14"/>
              </w:rPr>
              <w:t>(наименование муниципального образования)</w:t>
            </w:r>
          </w:p>
        </w:tc>
        <w:tc>
          <w:tcPr>
            <w:tcW w:w="1873" w:type="dxa"/>
          </w:tcPr>
          <w:p w:rsidR="006632CC" w:rsidRPr="001C5396" w:rsidRDefault="006632CC" w:rsidP="003B35CC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gridSpan w:val="7"/>
          </w:tcPr>
          <w:p w:rsidR="006632CC" w:rsidRPr="001C5396" w:rsidRDefault="006632CC" w:rsidP="003B35CC">
            <w:pPr>
              <w:jc w:val="center"/>
              <w:rPr>
                <w:sz w:val="14"/>
                <w:szCs w:val="14"/>
              </w:rPr>
            </w:pPr>
            <w:r w:rsidRPr="001C5396">
              <w:rPr>
                <w:sz w:val="14"/>
                <w:szCs w:val="14"/>
              </w:rPr>
              <w:t>(дата, месяц, год)</w:t>
            </w:r>
          </w:p>
        </w:tc>
      </w:tr>
    </w:tbl>
    <w:p w:rsidR="006632CC" w:rsidRPr="001C5396" w:rsidRDefault="006632CC" w:rsidP="006632CC"/>
    <w:p w:rsidR="006632CC" w:rsidRPr="001C5396" w:rsidRDefault="006632CC" w:rsidP="006632CC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6632CC" w:rsidRPr="001C5396" w:rsidTr="003B35CC"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6632CC" w:rsidRPr="001C5396" w:rsidRDefault="006632CC" w:rsidP="003B35CC"/>
        </w:tc>
      </w:tr>
      <w:tr w:rsidR="006632CC" w:rsidRPr="001C5396" w:rsidTr="003B35CC">
        <w:tc>
          <w:tcPr>
            <w:tcW w:w="9854" w:type="dxa"/>
            <w:tcBorders>
              <w:top w:val="single" w:sz="4" w:space="0" w:color="auto"/>
            </w:tcBorders>
          </w:tcPr>
          <w:p w:rsidR="006632CC" w:rsidRPr="001C5396" w:rsidRDefault="006632CC" w:rsidP="003B35CC">
            <w:pPr>
              <w:jc w:val="center"/>
              <w:rPr>
                <w:sz w:val="14"/>
                <w:szCs w:val="14"/>
              </w:rPr>
            </w:pPr>
            <w:r w:rsidRPr="001C5396">
              <w:rPr>
                <w:sz w:val="14"/>
                <w:szCs w:val="14"/>
              </w:rPr>
              <w:t>(наименование уполномоченного органа государственной власти  Российской Федерации, органа государственной власти</w:t>
            </w:r>
            <w:r w:rsidRPr="001C5396">
              <w:rPr>
                <w:sz w:val="14"/>
                <w:szCs w:val="14"/>
              </w:rPr>
              <w:br/>
              <w:t>субъекта Российской Федерации, органа местного самоуправления либо иного управомоченного собственником лица)</w:t>
            </w:r>
          </w:p>
        </w:tc>
      </w:tr>
    </w:tbl>
    <w:p w:rsidR="006632CC" w:rsidRDefault="006632CC" w:rsidP="006632CC">
      <w:r w:rsidRPr="001C5396">
        <w:t>действующий от имен</w:t>
      </w:r>
      <w:r>
        <w:t>и собственника жилого помещения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8112"/>
      </w:tblGrid>
      <w:tr w:rsidR="006632CC" w:rsidRPr="001C5396" w:rsidTr="003B35CC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6632CC" w:rsidRPr="001C5396" w:rsidRDefault="006632CC" w:rsidP="003B35CC"/>
        </w:tc>
      </w:tr>
      <w:tr w:rsidR="006632CC" w:rsidRPr="001C5396" w:rsidTr="003B35CC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6632CC" w:rsidRPr="000934C5" w:rsidRDefault="006632CC" w:rsidP="003B35CC">
            <w:pPr>
              <w:jc w:val="center"/>
              <w:rPr>
                <w:sz w:val="14"/>
                <w:szCs w:val="14"/>
              </w:rPr>
            </w:pPr>
            <w:r w:rsidRPr="000934C5">
              <w:rPr>
                <w:sz w:val="14"/>
                <w:szCs w:val="14"/>
              </w:rPr>
              <w:t>(указать собственника: Российская Федерация, субъект Российской</w:t>
            </w:r>
            <w:r>
              <w:rPr>
                <w:sz w:val="14"/>
                <w:szCs w:val="14"/>
              </w:rPr>
              <w:t xml:space="preserve"> </w:t>
            </w:r>
            <w:r w:rsidRPr="000934C5">
              <w:rPr>
                <w:sz w:val="14"/>
                <w:szCs w:val="14"/>
              </w:rPr>
              <w:t>Федерации, муниципальное образование)</w:t>
            </w:r>
          </w:p>
        </w:tc>
      </w:tr>
      <w:tr w:rsidR="006632CC" w:rsidRPr="001C5396" w:rsidTr="003B35CC">
        <w:trPr>
          <w:trHeight w:val="219"/>
        </w:trPr>
        <w:tc>
          <w:tcPr>
            <w:tcW w:w="1526" w:type="dxa"/>
            <w:vAlign w:val="bottom"/>
          </w:tcPr>
          <w:p w:rsidR="006632CC" w:rsidRPr="001C5396" w:rsidRDefault="006632CC" w:rsidP="003B35CC">
            <w:r>
              <w:t>на основании</w:t>
            </w:r>
          </w:p>
        </w:tc>
        <w:tc>
          <w:tcPr>
            <w:tcW w:w="8112" w:type="dxa"/>
            <w:tcBorders>
              <w:bottom w:val="single" w:sz="4" w:space="0" w:color="auto"/>
            </w:tcBorders>
            <w:vAlign w:val="bottom"/>
          </w:tcPr>
          <w:p w:rsidR="006632CC" w:rsidRPr="001C5396" w:rsidRDefault="006632CC" w:rsidP="003B35CC"/>
        </w:tc>
      </w:tr>
      <w:tr w:rsidR="006632CC" w:rsidRPr="008800CF" w:rsidTr="003B35CC">
        <w:tc>
          <w:tcPr>
            <w:tcW w:w="1526" w:type="dxa"/>
          </w:tcPr>
          <w:p w:rsidR="006632CC" w:rsidRPr="008800CF" w:rsidRDefault="006632CC" w:rsidP="003B35CC">
            <w:pPr>
              <w:rPr>
                <w:sz w:val="14"/>
                <w:szCs w:val="14"/>
              </w:rPr>
            </w:pPr>
          </w:p>
        </w:tc>
        <w:tc>
          <w:tcPr>
            <w:tcW w:w="8112" w:type="dxa"/>
            <w:tcBorders>
              <w:top w:val="single" w:sz="4" w:space="0" w:color="auto"/>
            </w:tcBorders>
          </w:tcPr>
          <w:p w:rsidR="006632CC" w:rsidRPr="008800CF" w:rsidRDefault="006632CC" w:rsidP="003B35CC">
            <w:pPr>
              <w:jc w:val="center"/>
              <w:rPr>
                <w:sz w:val="14"/>
                <w:szCs w:val="14"/>
              </w:rPr>
            </w:pPr>
            <w:r w:rsidRPr="008800CF">
              <w:rPr>
                <w:sz w:val="14"/>
                <w:szCs w:val="14"/>
              </w:rPr>
              <w:t>(наименование уполномочивающего документа)</w:t>
            </w:r>
          </w:p>
        </w:tc>
      </w:tr>
    </w:tbl>
    <w:p w:rsidR="006632CC" w:rsidRDefault="006632CC" w:rsidP="006632CC">
      <w:pPr>
        <w:jc w:val="both"/>
      </w:pPr>
      <w:r w:rsidRPr="001C5396">
        <w:t xml:space="preserve">от </w:t>
      </w:r>
      <w:r>
        <w:t>«____» ____________</w:t>
      </w:r>
      <w:r w:rsidRPr="001C5396">
        <w:t xml:space="preserve"> 200___ г. </w:t>
      </w:r>
      <w:r>
        <w:t>№ ___</w:t>
      </w:r>
      <w:r w:rsidRPr="001C5396">
        <w:t>_________,</w:t>
      </w:r>
      <w:r>
        <w:t xml:space="preserve"> </w:t>
      </w:r>
      <w:r w:rsidRPr="001C5396">
        <w:t>именуемый в дальнейшем</w:t>
      </w:r>
      <w:r>
        <w:t xml:space="preserve"> </w:t>
      </w:r>
      <w:r w:rsidRPr="001C5396">
        <w:t>Наймодатель,</w:t>
      </w:r>
      <w:r>
        <w:t xml:space="preserve"> </w:t>
      </w:r>
      <w:r w:rsidRPr="001C5396">
        <w:t>с одной стороны,</w:t>
      </w:r>
      <w:r>
        <w:t xml:space="preserve"> </w:t>
      </w:r>
      <w:r w:rsidRPr="001C5396">
        <w:t>и гражданин(ка)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9"/>
        <w:gridCol w:w="119"/>
      </w:tblGrid>
      <w:tr w:rsidR="006632CC" w:rsidRPr="001C5396" w:rsidTr="003B35CC">
        <w:trPr>
          <w:trHeight w:val="219"/>
        </w:trPr>
        <w:tc>
          <w:tcPr>
            <w:tcW w:w="9519" w:type="dxa"/>
            <w:tcBorders>
              <w:bottom w:val="single" w:sz="4" w:space="0" w:color="auto"/>
            </w:tcBorders>
            <w:vAlign w:val="bottom"/>
          </w:tcPr>
          <w:p w:rsidR="006632CC" w:rsidRPr="001C5396" w:rsidRDefault="006632CC" w:rsidP="003B35CC">
            <w:pPr>
              <w:jc w:val="center"/>
            </w:pPr>
          </w:p>
        </w:tc>
        <w:tc>
          <w:tcPr>
            <w:tcW w:w="119" w:type="dxa"/>
            <w:vAlign w:val="bottom"/>
          </w:tcPr>
          <w:p w:rsidR="006632CC" w:rsidRPr="001C5396" w:rsidRDefault="006632CC" w:rsidP="003B35CC">
            <w:pPr>
              <w:jc w:val="right"/>
            </w:pPr>
            <w:r>
              <w:t>,</w:t>
            </w:r>
          </w:p>
        </w:tc>
      </w:tr>
      <w:tr w:rsidR="006632CC" w:rsidRPr="008800CF" w:rsidTr="003B35CC">
        <w:tc>
          <w:tcPr>
            <w:tcW w:w="9519" w:type="dxa"/>
            <w:tcBorders>
              <w:top w:val="single" w:sz="4" w:space="0" w:color="auto"/>
            </w:tcBorders>
          </w:tcPr>
          <w:p w:rsidR="006632CC" w:rsidRPr="008800CF" w:rsidRDefault="006632CC" w:rsidP="003B35CC">
            <w:pPr>
              <w:jc w:val="center"/>
              <w:rPr>
                <w:sz w:val="14"/>
                <w:szCs w:val="14"/>
              </w:rPr>
            </w:pPr>
            <w:r w:rsidRPr="008800CF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19" w:type="dxa"/>
          </w:tcPr>
          <w:p w:rsidR="006632CC" w:rsidRPr="008800CF" w:rsidRDefault="006632CC" w:rsidP="003B35CC">
            <w:pPr>
              <w:jc w:val="center"/>
              <w:rPr>
                <w:sz w:val="14"/>
                <w:szCs w:val="14"/>
              </w:rPr>
            </w:pPr>
          </w:p>
        </w:tc>
      </w:tr>
    </w:tbl>
    <w:p w:rsidR="006632CC" w:rsidRPr="001C5396" w:rsidRDefault="006632CC" w:rsidP="006632CC">
      <w:pPr>
        <w:jc w:val="both"/>
      </w:pPr>
      <w:r w:rsidRPr="001C5396">
        <w:t>именуемый в дальнейшем Наниматель, с другой стороны, на основании решения</w:t>
      </w:r>
      <w:r>
        <w:t xml:space="preserve"> </w:t>
      </w:r>
      <w:r w:rsidRPr="001C5396">
        <w:t xml:space="preserve">о предоставлении жилого помещения от </w:t>
      </w:r>
      <w:r>
        <w:t>«____» ____________</w:t>
      </w:r>
      <w:r w:rsidRPr="001C5396">
        <w:t xml:space="preserve"> 200___ г.</w:t>
      </w:r>
      <w:r>
        <w:t xml:space="preserve"> № ___</w:t>
      </w:r>
      <w:r w:rsidRPr="001C5396">
        <w:t>_________ заключили настоящий договор о нижеследующем.</w:t>
      </w:r>
    </w:p>
    <w:p w:rsidR="006632CC" w:rsidRPr="001C5396" w:rsidRDefault="006632CC" w:rsidP="006632CC"/>
    <w:p w:rsidR="006632CC" w:rsidRPr="001C5396" w:rsidRDefault="006632CC" w:rsidP="006632CC"/>
    <w:p w:rsidR="006632CC" w:rsidRPr="001C5396" w:rsidRDefault="006632CC" w:rsidP="006632CC">
      <w:pPr>
        <w:jc w:val="center"/>
        <w:rPr>
          <w:b/>
          <w:bCs/>
        </w:rPr>
      </w:pPr>
      <w:r w:rsidRPr="001C5396">
        <w:rPr>
          <w:b/>
          <w:bCs/>
        </w:rPr>
        <w:t>I. Предмет договора</w:t>
      </w:r>
    </w:p>
    <w:p w:rsidR="006632CC" w:rsidRPr="001C5396" w:rsidRDefault="006632CC" w:rsidP="006632CC"/>
    <w:p w:rsidR="006632CC" w:rsidRPr="001C5396" w:rsidRDefault="006632CC" w:rsidP="006632CC">
      <w:pPr>
        <w:ind w:firstLine="567"/>
        <w:jc w:val="both"/>
      </w:pPr>
      <w:r w:rsidRPr="001C5396">
        <w:t>1. Наймодатель передает Нанимателю</w:t>
      </w:r>
      <w:r>
        <w:t xml:space="preserve"> </w:t>
      </w:r>
      <w:r w:rsidRPr="001C5396">
        <w:t>и членам его семьи</w:t>
      </w:r>
      <w:r>
        <w:t xml:space="preserve"> </w:t>
      </w:r>
      <w:r w:rsidRPr="001C5396">
        <w:t>в бессрочное владение и пользование изолированное жилое помещение, находящееся в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6632CC" w:rsidRPr="001C5396" w:rsidTr="003B35CC">
        <w:tc>
          <w:tcPr>
            <w:tcW w:w="9854" w:type="dxa"/>
            <w:tcBorders>
              <w:bottom w:val="single" w:sz="4" w:space="0" w:color="auto"/>
            </w:tcBorders>
            <w:vAlign w:val="bottom"/>
          </w:tcPr>
          <w:p w:rsidR="006632CC" w:rsidRPr="001C5396" w:rsidRDefault="006632CC" w:rsidP="003B35CC"/>
        </w:tc>
      </w:tr>
      <w:tr w:rsidR="006632CC" w:rsidRPr="001C5396" w:rsidTr="003B35CC">
        <w:tc>
          <w:tcPr>
            <w:tcW w:w="9854" w:type="dxa"/>
            <w:tcBorders>
              <w:top w:val="single" w:sz="4" w:space="0" w:color="auto"/>
            </w:tcBorders>
          </w:tcPr>
          <w:p w:rsidR="006632CC" w:rsidRPr="000A43A7" w:rsidRDefault="006632CC" w:rsidP="003B35CC">
            <w:pPr>
              <w:jc w:val="center"/>
              <w:rPr>
                <w:sz w:val="14"/>
                <w:szCs w:val="14"/>
              </w:rPr>
            </w:pPr>
            <w:r w:rsidRPr="000A43A7">
              <w:rPr>
                <w:sz w:val="14"/>
                <w:szCs w:val="14"/>
              </w:rPr>
              <w:t xml:space="preserve">(государственной, муниципальной </w:t>
            </w:r>
            <w:r>
              <w:rPr>
                <w:sz w:val="14"/>
                <w:szCs w:val="14"/>
              </w:rPr>
              <w:t>—</w:t>
            </w:r>
            <w:r w:rsidRPr="000A43A7">
              <w:rPr>
                <w:sz w:val="14"/>
                <w:szCs w:val="14"/>
              </w:rPr>
              <w:t xml:space="preserve"> нужное указать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6632CC" w:rsidRDefault="006632CC" w:rsidP="006632CC">
      <w:r w:rsidRPr="001C5396">
        <w:t>собственности, состоящее из _____ комнат(ы) в __________ квартире (доме)</w:t>
      </w:r>
      <w:r>
        <w:br/>
      </w:r>
      <w:r w:rsidRPr="001C5396">
        <w:t>общей площадью __________ кв. метров, в том числе жилой __________ кв. метров,</w:t>
      </w:r>
      <w:r>
        <w:br/>
      </w:r>
      <w:r w:rsidRPr="001C5396">
        <w:t>по адресу: ______________</w:t>
      </w:r>
      <w:r>
        <w:t>____________</w:t>
      </w:r>
      <w:r w:rsidRPr="001C5396">
        <w:t xml:space="preserve">__________ дом </w:t>
      </w:r>
      <w:r>
        <w:t>№</w:t>
      </w:r>
      <w:r w:rsidRPr="001C5396">
        <w:t xml:space="preserve"> __________, корпус </w:t>
      </w:r>
      <w:r>
        <w:t>№</w:t>
      </w:r>
      <w:r w:rsidRPr="001C5396">
        <w:t xml:space="preserve"> _____,</w:t>
      </w:r>
      <w:r>
        <w:br/>
      </w:r>
      <w:r w:rsidRPr="001C5396">
        <w:t xml:space="preserve">квартира </w:t>
      </w:r>
      <w:r>
        <w:t>№</w:t>
      </w:r>
      <w:r w:rsidRPr="001C5396">
        <w:t xml:space="preserve"> __________, для проживания в нем, а также обеспечивает</w:t>
      </w:r>
      <w:r>
        <w:t xml:space="preserve"> </w:t>
      </w:r>
      <w:r w:rsidRPr="001C5396">
        <w:t>предоставление за плату коммунальных услуг: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3"/>
        <w:gridCol w:w="105"/>
      </w:tblGrid>
      <w:tr w:rsidR="006632CC" w:rsidRPr="001C5396" w:rsidTr="003B35CC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6632CC" w:rsidRPr="001C5396" w:rsidRDefault="006632CC" w:rsidP="003B35CC">
            <w:pPr>
              <w:jc w:val="center"/>
            </w:pPr>
          </w:p>
        </w:tc>
        <w:tc>
          <w:tcPr>
            <w:tcW w:w="105" w:type="dxa"/>
            <w:vAlign w:val="bottom"/>
          </w:tcPr>
          <w:p w:rsidR="006632CC" w:rsidRPr="004808F2" w:rsidRDefault="006632CC" w:rsidP="003B35CC">
            <w:pPr>
              <w:jc w:val="right"/>
            </w:pPr>
            <w:r>
              <w:t>.</w:t>
            </w:r>
          </w:p>
        </w:tc>
      </w:tr>
      <w:tr w:rsidR="006632CC" w:rsidRPr="004808F2" w:rsidTr="003B35CC">
        <w:tc>
          <w:tcPr>
            <w:tcW w:w="9533" w:type="dxa"/>
            <w:tcBorders>
              <w:top w:val="single" w:sz="4" w:space="0" w:color="auto"/>
            </w:tcBorders>
          </w:tcPr>
          <w:p w:rsidR="006632CC" w:rsidRPr="004808F2" w:rsidRDefault="006632CC" w:rsidP="003B35CC">
            <w:pPr>
              <w:jc w:val="center"/>
              <w:rPr>
                <w:sz w:val="14"/>
                <w:szCs w:val="14"/>
              </w:rPr>
            </w:pPr>
            <w:r w:rsidRPr="004808F2">
              <w:rPr>
                <w:sz w:val="14"/>
                <w:szCs w:val="14"/>
              </w:rPr>
              <w:t>(электроснабжение, газоснабжение, в том числе газ в баллонах, холодное водоснабжение, водоотведение (канализация), горячее водоснабжение и теплоснабжение (отопление), в том числе приобретение и доставка твердого топлива при наличии печного отопления, — нужное указать)</w:t>
            </w:r>
          </w:p>
        </w:tc>
        <w:tc>
          <w:tcPr>
            <w:tcW w:w="105" w:type="dxa"/>
          </w:tcPr>
          <w:p w:rsidR="006632CC" w:rsidRPr="004808F2" w:rsidRDefault="006632CC" w:rsidP="003B35CC">
            <w:pPr>
              <w:jc w:val="center"/>
              <w:rPr>
                <w:sz w:val="14"/>
                <w:szCs w:val="14"/>
              </w:rPr>
            </w:pPr>
          </w:p>
        </w:tc>
      </w:tr>
    </w:tbl>
    <w:p w:rsidR="006632CC" w:rsidRPr="001C5396" w:rsidRDefault="006632CC" w:rsidP="006632CC">
      <w:pPr>
        <w:ind w:firstLine="567"/>
        <w:jc w:val="both"/>
      </w:pPr>
      <w:r w:rsidRPr="001C5396">
        <w:t>2.</w:t>
      </w:r>
      <w:r>
        <w:t xml:space="preserve"> </w:t>
      </w:r>
      <w:r w:rsidRPr="001C5396">
        <w:t>Характеристика</w:t>
      </w:r>
      <w:r>
        <w:t xml:space="preserve"> </w:t>
      </w:r>
      <w:r w:rsidRPr="001C5396">
        <w:t>предоставляемого</w:t>
      </w:r>
      <w:r>
        <w:t xml:space="preserve"> </w:t>
      </w:r>
      <w:r w:rsidRPr="001C5396">
        <w:t>жилого</w:t>
      </w:r>
      <w:r>
        <w:t xml:space="preserve"> </w:t>
      </w:r>
      <w:r w:rsidRPr="001C5396">
        <w:t>помещения,</w:t>
      </w:r>
      <w:r>
        <w:t xml:space="preserve"> </w:t>
      </w:r>
      <w:r w:rsidRPr="001C5396">
        <w:t>его технического</w:t>
      </w:r>
      <w:r>
        <w:t xml:space="preserve"> </w:t>
      </w:r>
      <w:r w:rsidRPr="001C5396">
        <w:t>состояния,</w:t>
      </w:r>
      <w:r>
        <w:t xml:space="preserve"> </w:t>
      </w:r>
      <w:r w:rsidRPr="001C5396">
        <w:t>а</w:t>
      </w:r>
      <w:r>
        <w:t xml:space="preserve"> </w:t>
      </w:r>
      <w:r w:rsidRPr="001C5396">
        <w:t>также</w:t>
      </w:r>
      <w:r>
        <w:t xml:space="preserve"> </w:t>
      </w:r>
      <w:r w:rsidRPr="001C5396">
        <w:t>санитарно-технического</w:t>
      </w:r>
      <w:r>
        <w:t xml:space="preserve"> </w:t>
      </w:r>
      <w:r w:rsidRPr="001C5396">
        <w:t>и</w:t>
      </w:r>
      <w:r>
        <w:t xml:space="preserve"> </w:t>
      </w:r>
      <w:r w:rsidRPr="001C5396">
        <w:t>иного оборудования, находящегося в нем,</w:t>
      </w:r>
      <w:r>
        <w:t xml:space="preserve"> </w:t>
      </w:r>
      <w:r w:rsidRPr="001C5396">
        <w:t>указана в техническом</w:t>
      </w:r>
      <w:r>
        <w:t xml:space="preserve"> </w:t>
      </w:r>
      <w:r w:rsidRPr="001C5396">
        <w:t>паспорте жилого помещения.</w:t>
      </w:r>
    </w:p>
    <w:p w:rsidR="006632CC" w:rsidRPr="001C5396" w:rsidRDefault="006632CC" w:rsidP="006632CC">
      <w:pPr>
        <w:ind w:firstLine="567"/>
        <w:jc w:val="both"/>
      </w:pPr>
      <w:r w:rsidRPr="001C5396">
        <w:t>3. Совместно</w:t>
      </w:r>
      <w:r>
        <w:t xml:space="preserve"> </w:t>
      </w:r>
      <w:r w:rsidRPr="001C5396">
        <w:t>с</w:t>
      </w:r>
      <w:r>
        <w:t xml:space="preserve"> </w:t>
      </w:r>
      <w:r w:rsidRPr="001C5396">
        <w:t>Нанимателем</w:t>
      </w:r>
      <w:r>
        <w:t xml:space="preserve"> </w:t>
      </w:r>
      <w:r w:rsidRPr="001C5396">
        <w:t>в жилое</w:t>
      </w:r>
      <w:r>
        <w:t xml:space="preserve"> </w:t>
      </w:r>
      <w:r w:rsidRPr="001C5396">
        <w:t>помещение вселяются следующие</w:t>
      </w:r>
      <w:r>
        <w:t xml:space="preserve"> </w:t>
      </w:r>
      <w:r w:rsidRPr="001C5396">
        <w:t>члены семьи: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197"/>
        <w:gridCol w:w="105"/>
      </w:tblGrid>
      <w:tr w:rsidR="006632CC" w:rsidTr="003B35CC">
        <w:tc>
          <w:tcPr>
            <w:tcW w:w="336" w:type="dxa"/>
            <w:vAlign w:val="bottom"/>
          </w:tcPr>
          <w:p w:rsidR="006632CC" w:rsidRDefault="006632CC" w:rsidP="003B35CC">
            <w:r>
              <w:t>1)</w:t>
            </w:r>
          </w:p>
        </w:tc>
        <w:tc>
          <w:tcPr>
            <w:tcW w:w="9197" w:type="dxa"/>
            <w:tcBorders>
              <w:bottom w:val="single" w:sz="4" w:space="0" w:color="auto"/>
            </w:tcBorders>
            <w:vAlign w:val="bottom"/>
          </w:tcPr>
          <w:p w:rsidR="006632CC" w:rsidRDefault="006632CC" w:rsidP="003B35CC"/>
        </w:tc>
        <w:tc>
          <w:tcPr>
            <w:tcW w:w="105" w:type="dxa"/>
            <w:vAlign w:val="bottom"/>
          </w:tcPr>
          <w:p w:rsidR="006632CC" w:rsidRDefault="006632CC" w:rsidP="003B35CC">
            <w:pPr>
              <w:jc w:val="right"/>
            </w:pPr>
            <w:r>
              <w:t>;</w:t>
            </w:r>
          </w:p>
        </w:tc>
      </w:tr>
      <w:tr w:rsidR="006632CC" w:rsidRPr="00537577" w:rsidTr="003B35CC">
        <w:tc>
          <w:tcPr>
            <w:tcW w:w="336" w:type="dxa"/>
          </w:tcPr>
          <w:p w:rsidR="006632CC" w:rsidRPr="00537577" w:rsidRDefault="006632CC" w:rsidP="003B35CC">
            <w:pPr>
              <w:rPr>
                <w:sz w:val="14"/>
                <w:szCs w:val="14"/>
              </w:rPr>
            </w:pPr>
          </w:p>
        </w:tc>
        <w:tc>
          <w:tcPr>
            <w:tcW w:w="9197" w:type="dxa"/>
            <w:tcBorders>
              <w:top w:val="single" w:sz="4" w:space="0" w:color="auto"/>
            </w:tcBorders>
          </w:tcPr>
          <w:p w:rsidR="006632CC" w:rsidRPr="00537577" w:rsidRDefault="006632CC" w:rsidP="003B35CC">
            <w:pPr>
              <w:jc w:val="center"/>
              <w:rPr>
                <w:sz w:val="14"/>
                <w:szCs w:val="14"/>
              </w:rPr>
            </w:pPr>
            <w:r w:rsidRPr="00537577">
              <w:rPr>
                <w:sz w:val="14"/>
                <w:szCs w:val="14"/>
              </w:rPr>
              <w:t>(фамилия, имя, отчество члена семьи и степень родства с Нанимателем)</w:t>
            </w:r>
          </w:p>
        </w:tc>
        <w:tc>
          <w:tcPr>
            <w:tcW w:w="105" w:type="dxa"/>
          </w:tcPr>
          <w:p w:rsidR="006632CC" w:rsidRPr="00537577" w:rsidRDefault="006632CC" w:rsidP="003B35CC">
            <w:pPr>
              <w:jc w:val="center"/>
              <w:rPr>
                <w:sz w:val="14"/>
                <w:szCs w:val="14"/>
              </w:rPr>
            </w:pPr>
          </w:p>
        </w:tc>
      </w:tr>
    </w:tbl>
    <w:p w:rsidR="006632CC" w:rsidRPr="00537577" w:rsidRDefault="006632CC" w:rsidP="006632CC">
      <w:pPr>
        <w:rPr>
          <w:sz w:val="2"/>
          <w:szCs w:val="2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197"/>
        <w:gridCol w:w="105"/>
      </w:tblGrid>
      <w:tr w:rsidR="006632CC" w:rsidTr="003B35CC">
        <w:tc>
          <w:tcPr>
            <w:tcW w:w="336" w:type="dxa"/>
            <w:vAlign w:val="bottom"/>
          </w:tcPr>
          <w:p w:rsidR="006632CC" w:rsidRDefault="006632CC" w:rsidP="003B35CC">
            <w:r>
              <w:t>2)</w:t>
            </w:r>
          </w:p>
        </w:tc>
        <w:tc>
          <w:tcPr>
            <w:tcW w:w="9197" w:type="dxa"/>
            <w:tcBorders>
              <w:bottom w:val="single" w:sz="4" w:space="0" w:color="auto"/>
            </w:tcBorders>
            <w:vAlign w:val="bottom"/>
          </w:tcPr>
          <w:p w:rsidR="006632CC" w:rsidRDefault="006632CC" w:rsidP="003B35CC"/>
        </w:tc>
        <w:tc>
          <w:tcPr>
            <w:tcW w:w="105" w:type="dxa"/>
            <w:vAlign w:val="bottom"/>
          </w:tcPr>
          <w:p w:rsidR="006632CC" w:rsidRDefault="006632CC" w:rsidP="003B35CC">
            <w:pPr>
              <w:jc w:val="right"/>
            </w:pPr>
            <w:r>
              <w:t>;</w:t>
            </w:r>
          </w:p>
        </w:tc>
      </w:tr>
      <w:tr w:rsidR="006632CC" w:rsidRPr="00537577" w:rsidTr="003B35CC">
        <w:tc>
          <w:tcPr>
            <w:tcW w:w="336" w:type="dxa"/>
          </w:tcPr>
          <w:p w:rsidR="006632CC" w:rsidRPr="00537577" w:rsidRDefault="006632CC" w:rsidP="003B35CC">
            <w:pPr>
              <w:rPr>
                <w:sz w:val="14"/>
                <w:szCs w:val="14"/>
              </w:rPr>
            </w:pPr>
          </w:p>
        </w:tc>
        <w:tc>
          <w:tcPr>
            <w:tcW w:w="9197" w:type="dxa"/>
            <w:tcBorders>
              <w:top w:val="single" w:sz="4" w:space="0" w:color="auto"/>
            </w:tcBorders>
          </w:tcPr>
          <w:p w:rsidR="006632CC" w:rsidRPr="00537577" w:rsidRDefault="006632CC" w:rsidP="003B35CC">
            <w:pPr>
              <w:jc w:val="center"/>
              <w:rPr>
                <w:sz w:val="14"/>
                <w:szCs w:val="14"/>
              </w:rPr>
            </w:pPr>
            <w:r w:rsidRPr="00537577">
              <w:rPr>
                <w:sz w:val="14"/>
                <w:szCs w:val="14"/>
              </w:rPr>
              <w:t>(фамилия, имя, отчество члена семьи и степень родства с Нанимателем)</w:t>
            </w:r>
          </w:p>
        </w:tc>
        <w:tc>
          <w:tcPr>
            <w:tcW w:w="105" w:type="dxa"/>
          </w:tcPr>
          <w:p w:rsidR="006632CC" w:rsidRPr="00537577" w:rsidRDefault="006632CC" w:rsidP="003B35CC">
            <w:pPr>
              <w:jc w:val="center"/>
              <w:rPr>
                <w:sz w:val="14"/>
                <w:szCs w:val="14"/>
              </w:rPr>
            </w:pPr>
          </w:p>
        </w:tc>
      </w:tr>
    </w:tbl>
    <w:p w:rsidR="006632CC" w:rsidRPr="00537577" w:rsidRDefault="006632CC" w:rsidP="006632CC">
      <w:pPr>
        <w:rPr>
          <w:sz w:val="2"/>
          <w:szCs w:val="2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197"/>
        <w:gridCol w:w="105"/>
      </w:tblGrid>
      <w:tr w:rsidR="006632CC" w:rsidTr="003B35CC">
        <w:tc>
          <w:tcPr>
            <w:tcW w:w="336" w:type="dxa"/>
            <w:vAlign w:val="bottom"/>
          </w:tcPr>
          <w:p w:rsidR="006632CC" w:rsidRDefault="006632CC" w:rsidP="003B35CC">
            <w:r>
              <w:t>3)</w:t>
            </w:r>
          </w:p>
        </w:tc>
        <w:tc>
          <w:tcPr>
            <w:tcW w:w="9197" w:type="dxa"/>
            <w:tcBorders>
              <w:bottom w:val="single" w:sz="4" w:space="0" w:color="auto"/>
            </w:tcBorders>
            <w:vAlign w:val="bottom"/>
          </w:tcPr>
          <w:p w:rsidR="006632CC" w:rsidRDefault="006632CC" w:rsidP="003B35CC"/>
        </w:tc>
        <w:tc>
          <w:tcPr>
            <w:tcW w:w="105" w:type="dxa"/>
            <w:vAlign w:val="bottom"/>
          </w:tcPr>
          <w:p w:rsidR="006632CC" w:rsidRDefault="006632CC" w:rsidP="003B35CC">
            <w:pPr>
              <w:jc w:val="right"/>
            </w:pPr>
            <w:r>
              <w:t>.</w:t>
            </w:r>
          </w:p>
        </w:tc>
      </w:tr>
      <w:tr w:rsidR="006632CC" w:rsidRPr="00537577" w:rsidTr="003B35CC">
        <w:tc>
          <w:tcPr>
            <w:tcW w:w="336" w:type="dxa"/>
          </w:tcPr>
          <w:p w:rsidR="006632CC" w:rsidRPr="00537577" w:rsidRDefault="006632CC" w:rsidP="003B35CC">
            <w:pPr>
              <w:rPr>
                <w:sz w:val="14"/>
                <w:szCs w:val="14"/>
              </w:rPr>
            </w:pPr>
          </w:p>
        </w:tc>
        <w:tc>
          <w:tcPr>
            <w:tcW w:w="9197" w:type="dxa"/>
            <w:tcBorders>
              <w:top w:val="single" w:sz="4" w:space="0" w:color="auto"/>
            </w:tcBorders>
          </w:tcPr>
          <w:p w:rsidR="006632CC" w:rsidRPr="00537577" w:rsidRDefault="006632CC" w:rsidP="003B35CC">
            <w:pPr>
              <w:jc w:val="center"/>
              <w:rPr>
                <w:sz w:val="14"/>
                <w:szCs w:val="14"/>
              </w:rPr>
            </w:pPr>
            <w:r w:rsidRPr="00537577">
              <w:rPr>
                <w:sz w:val="14"/>
                <w:szCs w:val="14"/>
              </w:rPr>
              <w:t>(фамилия, имя, отчество члена семьи и степень родства с Нанимателем)</w:t>
            </w:r>
          </w:p>
        </w:tc>
        <w:tc>
          <w:tcPr>
            <w:tcW w:w="105" w:type="dxa"/>
          </w:tcPr>
          <w:p w:rsidR="006632CC" w:rsidRPr="00537577" w:rsidRDefault="006632CC" w:rsidP="003B35CC">
            <w:pPr>
              <w:jc w:val="center"/>
              <w:rPr>
                <w:sz w:val="14"/>
                <w:szCs w:val="14"/>
              </w:rPr>
            </w:pPr>
          </w:p>
        </w:tc>
      </w:tr>
    </w:tbl>
    <w:p w:rsidR="006632CC" w:rsidRPr="001C5396" w:rsidRDefault="006632CC" w:rsidP="006632CC"/>
    <w:p w:rsidR="006632CC" w:rsidRPr="001C5396" w:rsidRDefault="006632CC" w:rsidP="006632CC"/>
    <w:p w:rsidR="006632CC" w:rsidRPr="001C5396" w:rsidRDefault="006632CC" w:rsidP="006632CC">
      <w:pPr>
        <w:jc w:val="center"/>
        <w:rPr>
          <w:b/>
          <w:bCs/>
        </w:rPr>
      </w:pPr>
      <w:r w:rsidRPr="001C5396">
        <w:rPr>
          <w:b/>
          <w:bCs/>
        </w:rPr>
        <w:t>II. Обязанности сторон</w:t>
      </w:r>
    </w:p>
    <w:p w:rsidR="006632CC" w:rsidRPr="001C5396" w:rsidRDefault="006632CC" w:rsidP="006632CC"/>
    <w:p w:rsidR="006632CC" w:rsidRPr="001C5396" w:rsidRDefault="006632CC" w:rsidP="006632CC">
      <w:pPr>
        <w:ind w:firstLine="567"/>
        <w:jc w:val="both"/>
      </w:pPr>
      <w:r w:rsidRPr="001C5396">
        <w:t>4. Наниматель обязан:</w:t>
      </w:r>
    </w:p>
    <w:p w:rsidR="006632CC" w:rsidRPr="001C5396" w:rsidRDefault="006632CC" w:rsidP="006632CC">
      <w:pPr>
        <w:ind w:firstLine="567"/>
        <w:jc w:val="both"/>
      </w:pPr>
      <w:r w:rsidRPr="001C5396"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</w:t>
      </w:r>
      <w:r w:rsidRPr="001C5396">
        <w:lastRenderedPageBreak/>
        <w:t>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6632CC" w:rsidRPr="001C5396" w:rsidRDefault="006632CC" w:rsidP="006632CC">
      <w:pPr>
        <w:ind w:firstLine="567"/>
        <w:jc w:val="both"/>
      </w:pPr>
      <w:r w:rsidRPr="001C5396">
        <w:t>б) соблюдать правила пользования жилыми помещениями;</w:t>
      </w:r>
    </w:p>
    <w:p w:rsidR="006632CC" w:rsidRPr="001C5396" w:rsidRDefault="006632CC" w:rsidP="006632CC">
      <w:pPr>
        <w:ind w:firstLine="567"/>
        <w:jc w:val="both"/>
      </w:pPr>
      <w:r w:rsidRPr="001C5396">
        <w:t>в) использовать жилое помещение в соответствии с его назначением;</w:t>
      </w:r>
    </w:p>
    <w:p w:rsidR="006632CC" w:rsidRPr="001C5396" w:rsidRDefault="006632CC" w:rsidP="006632CC">
      <w:pPr>
        <w:ind w:firstLine="567"/>
        <w:jc w:val="both"/>
      </w:pPr>
      <w:r w:rsidRPr="001C5396"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6632CC" w:rsidRPr="001C5396" w:rsidRDefault="006632CC" w:rsidP="006632CC">
      <w:pPr>
        <w:ind w:firstLine="567"/>
        <w:jc w:val="both"/>
      </w:pPr>
      <w:r w:rsidRPr="001C5396">
        <w:t>д) содержать в чистоте и порядке жилое помещение, общее имущество в многоквартирном доме, объекты благоустройства;</w:t>
      </w:r>
    </w:p>
    <w:p w:rsidR="006632CC" w:rsidRPr="001C5396" w:rsidRDefault="006632CC" w:rsidP="006632CC">
      <w:pPr>
        <w:ind w:firstLine="567"/>
        <w:jc w:val="both"/>
      </w:pPr>
      <w:r w:rsidRPr="001C5396">
        <w:t>е) производить текущий ремонт занимаемого жилого помещения.</w:t>
      </w:r>
    </w:p>
    <w:p w:rsidR="006632CC" w:rsidRPr="001C5396" w:rsidRDefault="006632CC" w:rsidP="006632CC">
      <w:pPr>
        <w:ind w:firstLine="567"/>
        <w:jc w:val="both"/>
      </w:pPr>
      <w:r w:rsidRPr="001C5396"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6632CC" w:rsidRPr="001C5396" w:rsidRDefault="006632CC" w:rsidP="006632CC">
      <w:pPr>
        <w:ind w:firstLine="567"/>
        <w:jc w:val="both"/>
      </w:pPr>
      <w:r w:rsidRPr="001C5396"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Наймодателя организацией, предложенной им;</w:t>
      </w:r>
    </w:p>
    <w:p w:rsidR="006632CC" w:rsidRPr="001C5396" w:rsidRDefault="006632CC" w:rsidP="006632CC">
      <w:pPr>
        <w:ind w:firstLine="567"/>
        <w:jc w:val="both"/>
      </w:pPr>
      <w:r w:rsidRPr="001C5396"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6632CC" w:rsidRPr="001C5396" w:rsidRDefault="006632CC" w:rsidP="006632CC">
      <w:pPr>
        <w:ind w:firstLine="567"/>
        <w:jc w:val="both"/>
      </w:pPr>
      <w:r w:rsidRPr="001C5396"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6632CC" w:rsidRPr="001C5396" w:rsidRDefault="006632CC" w:rsidP="006632CC">
      <w:pPr>
        <w:ind w:firstLine="567"/>
        <w:jc w:val="both"/>
      </w:pPr>
      <w:r w:rsidRPr="001C5396"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6632CC" w:rsidRPr="001C5396" w:rsidRDefault="006632CC" w:rsidP="006632CC">
      <w:pPr>
        <w:ind w:firstLine="567"/>
        <w:jc w:val="both"/>
      </w:pPr>
      <w:r w:rsidRPr="001C5396"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6632CC" w:rsidRPr="001C5396" w:rsidRDefault="006632CC" w:rsidP="006632CC">
      <w:pPr>
        <w:ind w:firstLine="567"/>
        <w:jc w:val="both"/>
      </w:pPr>
      <w:r w:rsidRPr="001C5396">
        <w:t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6632CC" w:rsidRPr="001C5396" w:rsidRDefault="006632CC" w:rsidP="006632CC">
      <w:pPr>
        <w:ind w:firstLine="567"/>
        <w:jc w:val="both"/>
      </w:pPr>
      <w:r w:rsidRPr="001C5396"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— в любое время;</w:t>
      </w:r>
    </w:p>
    <w:p w:rsidR="006632CC" w:rsidRPr="001C5396" w:rsidRDefault="006632CC" w:rsidP="006632CC">
      <w:pPr>
        <w:ind w:firstLine="567"/>
        <w:jc w:val="both"/>
      </w:pPr>
      <w:r w:rsidRPr="001C5396">
        <w:lastRenderedPageBreak/>
        <w:t>м) информировать Наймодателя об изменении оснований и условий, дающих право пользования жилым помещением по договору социального найма</w:t>
      </w:r>
      <w:r>
        <w:t>,</w:t>
      </w:r>
      <w:r w:rsidRPr="001C5396">
        <w:t xml:space="preserve"> не позднее 10 рабочих дней со дня такого изменения;</w:t>
      </w:r>
    </w:p>
    <w:p w:rsidR="006632CC" w:rsidRPr="001C5396" w:rsidRDefault="006632CC" w:rsidP="006632CC">
      <w:pPr>
        <w:ind w:firstLine="567"/>
        <w:jc w:val="both"/>
      </w:pPr>
      <w:r>
        <w:t>н</w:t>
      </w:r>
      <w:r w:rsidRPr="001C5396">
        <w:t>) нести иные обязанности, предусмотренные Жилищным кодексом Российской Федерации и федеральными законами.</w:t>
      </w:r>
    </w:p>
    <w:p w:rsidR="006632CC" w:rsidRPr="001C5396" w:rsidRDefault="006632CC" w:rsidP="006632CC">
      <w:pPr>
        <w:ind w:firstLine="567"/>
        <w:jc w:val="both"/>
      </w:pPr>
      <w:r w:rsidRPr="001C5396">
        <w:t>5. Наймодатель обязан:</w:t>
      </w:r>
    </w:p>
    <w:p w:rsidR="006632CC" w:rsidRPr="001C5396" w:rsidRDefault="006632CC" w:rsidP="006632CC">
      <w:pPr>
        <w:ind w:firstLine="567"/>
        <w:jc w:val="both"/>
      </w:pPr>
      <w:r w:rsidRPr="001C5396"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6632CC" w:rsidRPr="001C5396" w:rsidRDefault="006632CC" w:rsidP="006632CC">
      <w:pPr>
        <w:ind w:firstLine="567"/>
        <w:jc w:val="both"/>
      </w:pPr>
      <w:r w:rsidRPr="001C5396"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6632CC" w:rsidRPr="001C5396" w:rsidRDefault="006632CC" w:rsidP="006632CC">
      <w:pPr>
        <w:ind w:firstLine="567"/>
        <w:jc w:val="both"/>
      </w:pPr>
      <w:r w:rsidRPr="001C5396">
        <w:t>в) осуществлять капитальный ремонт жилого помещения.</w:t>
      </w:r>
    </w:p>
    <w:p w:rsidR="006632CC" w:rsidRPr="001C5396" w:rsidRDefault="006632CC" w:rsidP="006632CC">
      <w:pPr>
        <w:ind w:firstLine="567"/>
        <w:jc w:val="both"/>
      </w:pPr>
      <w:r w:rsidRPr="001C5396">
        <w:t>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6632CC" w:rsidRPr="001C5396" w:rsidRDefault="006632CC" w:rsidP="006632CC">
      <w:pPr>
        <w:ind w:firstLine="567"/>
        <w:jc w:val="both"/>
      </w:pPr>
      <w:r w:rsidRPr="001C5396"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6632CC" w:rsidRPr="001C5396" w:rsidRDefault="006632CC" w:rsidP="006632CC">
      <w:pPr>
        <w:ind w:firstLine="567"/>
        <w:jc w:val="both"/>
      </w:pPr>
      <w:r w:rsidRPr="001C5396"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6632CC" w:rsidRPr="001C5396" w:rsidRDefault="006632CC" w:rsidP="006632CC">
      <w:pPr>
        <w:ind w:firstLine="567"/>
        <w:jc w:val="both"/>
      </w:pPr>
      <w:r w:rsidRPr="001C5396"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6632CC" w:rsidRPr="001C5396" w:rsidRDefault="006632CC" w:rsidP="006632CC">
      <w:pPr>
        <w:ind w:firstLine="567"/>
        <w:jc w:val="both"/>
      </w:pPr>
      <w:r w:rsidRPr="001C5396"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6632CC" w:rsidRPr="001C5396" w:rsidRDefault="006632CC" w:rsidP="006632CC">
      <w:pPr>
        <w:ind w:firstLine="567"/>
        <w:jc w:val="both"/>
      </w:pPr>
      <w:r w:rsidRPr="001C5396"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6632CC" w:rsidRPr="001C5396" w:rsidRDefault="006632CC" w:rsidP="006632CC">
      <w:pPr>
        <w:ind w:firstLine="567"/>
        <w:jc w:val="both"/>
      </w:pPr>
      <w:r w:rsidRPr="001C5396">
        <w:t>з) контролировать качество предоставляемых жилищно-коммунальных услуг;</w:t>
      </w:r>
    </w:p>
    <w:p w:rsidR="006632CC" w:rsidRPr="001C5396" w:rsidRDefault="006632CC" w:rsidP="006632CC">
      <w:pPr>
        <w:ind w:firstLine="567"/>
        <w:jc w:val="both"/>
      </w:pPr>
      <w:r w:rsidRPr="001C5396"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6632CC" w:rsidRPr="001C5396" w:rsidRDefault="006632CC" w:rsidP="006632CC">
      <w:pPr>
        <w:ind w:firstLine="567"/>
        <w:jc w:val="both"/>
      </w:pPr>
      <w:r w:rsidRPr="001C5396"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6632CC" w:rsidRPr="001C5396" w:rsidRDefault="006632CC" w:rsidP="006632CC">
      <w:pPr>
        <w:ind w:firstLine="567"/>
        <w:jc w:val="both"/>
      </w:pPr>
      <w:r w:rsidRPr="001C5396"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6632CC" w:rsidRPr="001C5396" w:rsidRDefault="006632CC" w:rsidP="006632CC">
      <w:pPr>
        <w:ind w:firstLine="567"/>
        <w:jc w:val="both"/>
      </w:pPr>
      <w:r w:rsidRPr="001C5396">
        <w:t>м) нести иные обязанности, предусмотренные законодательством Российской Федерации.</w:t>
      </w:r>
    </w:p>
    <w:p w:rsidR="006632CC" w:rsidRPr="001C5396" w:rsidRDefault="006632CC" w:rsidP="006632CC"/>
    <w:p w:rsidR="006632CC" w:rsidRPr="001C5396" w:rsidRDefault="006632CC" w:rsidP="006632CC"/>
    <w:p w:rsidR="006632CC" w:rsidRPr="001C5396" w:rsidRDefault="006632CC" w:rsidP="006632CC">
      <w:pPr>
        <w:jc w:val="center"/>
        <w:rPr>
          <w:b/>
          <w:bCs/>
        </w:rPr>
      </w:pPr>
      <w:r w:rsidRPr="001C5396">
        <w:rPr>
          <w:b/>
          <w:bCs/>
        </w:rPr>
        <w:t>III. Права сторон</w:t>
      </w:r>
    </w:p>
    <w:p w:rsidR="006632CC" w:rsidRPr="001C5396" w:rsidRDefault="006632CC" w:rsidP="006632CC"/>
    <w:p w:rsidR="006632CC" w:rsidRPr="001C5396" w:rsidRDefault="006632CC" w:rsidP="006632CC">
      <w:pPr>
        <w:ind w:firstLine="567"/>
        <w:jc w:val="both"/>
      </w:pPr>
      <w:r w:rsidRPr="001C5396">
        <w:lastRenderedPageBreak/>
        <w:t>6. Наниматель вправе:</w:t>
      </w:r>
    </w:p>
    <w:p w:rsidR="006632CC" w:rsidRPr="001C5396" w:rsidRDefault="006632CC" w:rsidP="006632CC">
      <w:pPr>
        <w:ind w:firstLine="567"/>
        <w:jc w:val="both"/>
      </w:pPr>
      <w:r w:rsidRPr="001C5396">
        <w:t>а) пользоваться общим имуществом многоквартирного дома;</w:t>
      </w:r>
    </w:p>
    <w:p w:rsidR="006632CC" w:rsidRPr="001C5396" w:rsidRDefault="006632CC" w:rsidP="006632CC">
      <w:pPr>
        <w:ind w:firstLine="567"/>
        <w:jc w:val="both"/>
      </w:pPr>
      <w:r w:rsidRPr="001C5396"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6632CC" w:rsidRPr="001C5396" w:rsidRDefault="006632CC" w:rsidP="006632CC">
      <w:pPr>
        <w:ind w:firstLine="567"/>
        <w:jc w:val="both"/>
      </w:pPr>
      <w:r w:rsidRPr="001C5396"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6632CC" w:rsidRPr="001C5396" w:rsidRDefault="006632CC" w:rsidP="006632CC">
      <w:pPr>
        <w:ind w:firstLine="567"/>
        <w:jc w:val="both"/>
      </w:pPr>
      <w:r w:rsidRPr="001C5396">
        <w:t>в) сохранить права на жилое помещение при временном отсутствии его и членов его семьи;</w:t>
      </w:r>
    </w:p>
    <w:p w:rsidR="006632CC" w:rsidRPr="001C5396" w:rsidRDefault="006632CC" w:rsidP="006632CC">
      <w:pPr>
        <w:ind w:firstLine="567"/>
        <w:jc w:val="both"/>
      </w:pPr>
      <w:r w:rsidRPr="001C5396"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6632CC" w:rsidRPr="001C5396" w:rsidRDefault="006632CC" w:rsidP="006632CC">
      <w:pPr>
        <w:ind w:firstLine="567"/>
        <w:jc w:val="both"/>
      </w:pPr>
      <w:r w:rsidRPr="001C5396"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6632CC" w:rsidRPr="001C5396" w:rsidRDefault="006632CC" w:rsidP="006632CC">
      <w:pPr>
        <w:ind w:firstLine="567"/>
        <w:jc w:val="both"/>
      </w:pPr>
      <w:r w:rsidRPr="001C5396"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6632CC" w:rsidRPr="001C5396" w:rsidRDefault="006632CC" w:rsidP="006632CC">
      <w:pPr>
        <w:ind w:firstLine="567"/>
        <w:jc w:val="both"/>
      </w:pPr>
      <w:r w:rsidRPr="001C5396"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6632CC" w:rsidRPr="001C5396" w:rsidRDefault="006632CC" w:rsidP="006632CC">
      <w:pPr>
        <w:ind w:firstLine="567"/>
        <w:jc w:val="both"/>
      </w:pPr>
      <w:r w:rsidRPr="001C5396"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6632CC" w:rsidRPr="001C5396" w:rsidRDefault="006632CC" w:rsidP="006632CC">
      <w:pPr>
        <w:ind w:firstLine="567"/>
        <w:jc w:val="both"/>
      </w:pPr>
      <w:r w:rsidRPr="001C5396">
        <w:t>8. Наймодатель вправе:</w:t>
      </w:r>
    </w:p>
    <w:p w:rsidR="006632CC" w:rsidRPr="001C5396" w:rsidRDefault="006632CC" w:rsidP="006632CC">
      <w:pPr>
        <w:ind w:firstLine="567"/>
        <w:jc w:val="both"/>
      </w:pPr>
      <w:r w:rsidRPr="001C5396">
        <w:t>а) требовать своевременного внесения платы за жилое помещение и коммунальные услуги;</w:t>
      </w:r>
    </w:p>
    <w:p w:rsidR="006632CC" w:rsidRPr="001C5396" w:rsidRDefault="006632CC" w:rsidP="006632CC">
      <w:pPr>
        <w:ind w:firstLine="567"/>
        <w:jc w:val="both"/>
      </w:pPr>
      <w:r w:rsidRPr="001C5396"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</w:t>
      </w:r>
      <w:r>
        <w:t>—</w:t>
      </w:r>
      <w:r w:rsidRPr="001C5396">
        <w:t xml:space="preserve"> в любое время;</w:t>
      </w:r>
    </w:p>
    <w:p w:rsidR="006632CC" w:rsidRPr="001C5396" w:rsidRDefault="006632CC" w:rsidP="006632CC">
      <w:pPr>
        <w:ind w:firstLine="567"/>
        <w:jc w:val="both"/>
      </w:pPr>
      <w:r w:rsidRPr="001C5396"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6632CC" w:rsidRPr="001C5396" w:rsidRDefault="006632CC" w:rsidP="006632CC"/>
    <w:p w:rsidR="006632CC" w:rsidRPr="001C5396" w:rsidRDefault="006632CC" w:rsidP="006632CC"/>
    <w:p w:rsidR="006632CC" w:rsidRPr="001C5396" w:rsidRDefault="006632CC" w:rsidP="006632CC">
      <w:pPr>
        <w:jc w:val="center"/>
        <w:rPr>
          <w:b/>
          <w:bCs/>
        </w:rPr>
      </w:pPr>
      <w:r w:rsidRPr="001C5396">
        <w:rPr>
          <w:b/>
          <w:bCs/>
        </w:rPr>
        <w:t>IV. Порядок изменения, расторжения и прекращения договора</w:t>
      </w:r>
    </w:p>
    <w:p w:rsidR="006632CC" w:rsidRPr="001C5396" w:rsidRDefault="006632CC" w:rsidP="006632CC"/>
    <w:p w:rsidR="006632CC" w:rsidRPr="001C5396" w:rsidRDefault="006632CC" w:rsidP="006632CC">
      <w:pPr>
        <w:ind w:firstLine="567"/>
        <w:jc w:val="both"/>
      </w:pPr>
      <w:r w:rsidRPr="001C5396"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6632CC" w:rsidRPr="001C5396" w:rsidRDefault="006632CC" w:rsidP="006632CC">
      <w:pPr>
        <w:ind w:firstLine="567"/>
        <w:jc w:val="both"/>
      </w:pPr>
      <w:r w:rsidRPr="001C5396"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6632CC" w:rsidRPr="001C5396" w:rsidRDefault="006632CC" w:rsidP="006632CC">
      <w:pPr>
        <w:ind w:firstLine="567"/>
        <w:jc w:val="both"/>
      </w:pPr>
      <w:r w:rsidRPr="001C5396">
        <w:t>11. По требованию Наймодателя настоящий договор может быть расторгнут в судебном порядке в следующих случаях:</w:t>
      </w:r>
    </w:p>
    <w:p w:rsidR="006632CC" w:rsidRPr="001C5396" w:rsidRDefault="006632CC" w:rsidP="006632CC">
      <w:pPr>
        <w:ind w:firstLine="567"/>
        <w:jc w:val="both"/>
      </w:pPr>
      <w:r w:rsidRPr="001C5396">
        <w:t>а) использование Нанимателем жилого помещения не по назначению;</w:t>
      </w:r>
    </w:p>
    <w:p w:rsidR="006632CC" w:rsidRPr="001C5396" w:rsidRDefault="006632CC" w:rsidP="006632CC">
      <w:pPr>
        <w:ind w:firstLine="567"/>
        <w:jc w:val="both"/>
      </w:pPr>
      <w:r w:rsidRPr="001C5396">
        <w:t>б) разрушение или повреждение жилого помещения Нанимателем или другими гражданами, за действия которых он отвечает;</w:t>
      </w:r>
    </w:p>
    <w:p w:rsidR="006632CC" w:rsidRPr="001C5396" w:rsidRDefault="006632CC" w:rsidP="006632CC">
      <w:pPr>
        <w:ind w:firstLine="567"/>
        <w:jc w:val="both"/>
      </w:pPr>
      <w:r w:rsidRPr="001C5396"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6632CC" w:rsidRPr="001C5396" w:rsidRDefault="006632CC" w:rsidP="006632CC">
      <w:pPr>
        <w:ind w:firstLine="567"/>
        <w:jc w:val="both"/>
      </w:pPr>
      <w:r w:rsidRPr="001C5396">
        <w:lastRenderedPageBreak/>
        <w:t>г) невнесение Нанимателем платы за жилое помещение и (или) коммунальные услуги в течение более 6 месяцев.</w:t>
      </w:r>
    </w:p>
    <w:p w:rsidR="006632CC" w:rsidRPr="001C5396" w:rsidRDefault="006632CC" w:rsidP="006632CC">
      <w:pPr>
        <w:ind w:firstLine="567"/>
        <w:jc w:val="both"/>
      </w:pPr>
      <w:r w:rsidRPr="001C5396">
        <w:t>12. Настоящий договор может быть расторгнут в судебном порядке в иных случаях, предусмотренных Жилищным кодексом Российской Федерации.</w:t>
      </w:r>
    </w:p>
    <w:p w:rsidR="006632CC" w:rsidRPr="001C5396" w:rsidRDefault="006632CC" w:rsidP="006632CC"/>
    <w:p w:rsidR="006632CC" w:rsidRPr="001C5396" w:rsidRDefault="006632CC" w:rsidP="006632CC"/>
    <w:p w:rsidR="006632CC" w:rsidRPr="001C5396" w:rsidRDefault="006632CC" w:rsidP="006632CC">
      <w:pPr>
        <w:jc w:val="center"/>
        <w:rPr>
          <w:b/>
          <w:bCs/>
        </w:rPr>
      </w:pPr>
      <w:r w:rsidRPr="001C5396">
        <w:rPr>
          <w:b/>
          <w:bCs/>
        </w:rPr>
        <w:t>V. Прочие условия</w:t>
      </w:r>
    </w:p>
    <w:p w:rsidR="006632CC" w:rsidRPr="001C5396" w:rsidRDefault="006632CC" w:rsidP="006632CC"/>
    <w:p w:rsidR="006632CC" w:rsidRPr="001C5396" w:rsidRDefault="006632CC" w:rsidP="006632CC">
      <w:pPr>
        <w:ind w:firstLine="567"/>
        <w:jc w:val="both"/>
      </w:pPr>
      <w:r w:rsidRPr="001C5396"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6632CC" w:rsidRPr="001C5396" w:rsidRDefault="006632CC" w:rsidP="006632CC">
      <w:pPr>
        <w:ind w:firstLine="567"/>
        <w:jc w:val="both"/>
      </w:pPr>
      <w:r w:rsidRPr="001C5396">
        <w:t xml:space="preserve">14. Настоящий договор составлен в 2 экземплярах, один из которых находится у Наймодателя, другой </w:t>
      </w:r>
      <w:r>
        <w:t>—</w:t>
      </w:r>
      <w:r w:rsidRPr="001C5396">
        <w:t xml:space="preserve"> у Нанимателя.</w:t>
      </w:r>
    </w:p>
    <w:p w:rsidR="006632CC" w:rsidRDefault="006632CC" w:rsidP="006632CC"/>
    <w:p w:rsidR="006632CC" w:rsidRDefault="006632CC" w:rsidP="006632CC"/>
    <w:tbl>
      <w:tblPr>
        <w:tblStyle w:val="a5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6"/>
        <w:gridCol w:w="2548"/>
        <w:gridCol w:w="816"/>
        <w:gridCol w:w="2277"/>
        <w:gridCol w:w="2548"/>
      </w:tblGrid>
      <w:tr w:rsidR="006632CC" w:rsidTr="003B35CC">
        <w:tc>
          <w:tcPr>
            <w:tcW w:w="1456" w:type="dxa"/>
            <w:vAlign w:val="bottom"/>
          </w:tcPr>
          <w:p w:rsidR="006632CC" w:rsidRPr="00375D41" w:rsidRDefault="006632CC" w:rsidP="003B35CC">
            <w:r w:rsidRPr="00375D41">
              <w:t>Наймодатель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:rsidR="006632CC" w:rsidRDefault="006632CC" w:rsidP="003B35CC">
            <w:pPr>
              <w:jc w:val="center"/>
            </w:pPr>
          </w:p>
        </w:tc>
        <w:tc>
          <w:tcPr>
            <w:tcW w:w="816" w:type="dxa"/>
            <w:vAlign w:val="bottom"/>
          </w:tcPr>
          <w:p w:rsidR="006632CC" w:rsidRDefault="006632CC" w:rsidP="003B35CC"/>
        </w:tc>
        <w:tc>
          <w:tcPr>
            <w:tcW w:w="2277" w:type="dxa"/>
            <w:vAlign w:val="bottom"/>
          </w:tcPr>
          <w:p w:rsidR="006632CC" w:rsidRPr="00375D41" w:rsidRDefault="006632CC" w:rsidP="003B35CC">
            <w:pPr>
              <w:ind w:right="57"/>
              <w:jc w:val="right"/>
            </w:pPr>
            <w:r w:rsidRPr="00375D41">
              <w:t>Наниматель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vAlign w:val="bottom"/>
          </w:tcPr>
          <w:p w:rsidR="006632CC" w:rsidRDefault="006632CC" w:rsidP="003B35CC">
            <w:pPr>
              <w:jc w:val="center"/>
            </w:pPr>
          </w:p>
        </w:tc>
      </w:tr>
      <w:tr w:rsidR="006632CC" w:rsidRPr="00375D41" w:rsidTr="003B35CC">
        <w:tc>
          <w:tcPr>
            <w:tcW w:w="1456" w:type="dxa"/>
          </w:tcPr>
          <w:p w:rsidR="006632CC" w:rsidRPr="00375D41" w:rsidRDefault="006632CC" w:rsidP="003B35CC">
            <w:pPr>
              <w:rPr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6632CC" w:rsidRPr="00375D41" w:rsidRDefault="006632CC" w:rsidP="003B35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816" w:type="dxa"/>
          </w:tcPr>
          <w:p w:rsidR="006632CC" w:rsidRPr="00375D41" w:rsidRDefault="006632CC" w:rsidP="003B35CC">
            <w:pPr>
              <w:rPr>
                <w:sz w:val="14"/>
                <w:szCs w:val="14"/>
              </w:rPr>
            </w:pPr>
          </w:p>
        </w:tc>
        <w:tc>
          <w:tcPr>
            <w:tcW w:w="2277" w:type="dxa"/>
          </w:tcPr>
          <w:p w:rsidR="006632CC" w:rsidRPr="00375D41" w:rsidRDefault="006632CC" w:rsidP="003B35CC">
            <w:pPr>
              <w:rPr>
                <w:sz w:val="14"/>
                <w:szCs w:val="14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</w:tcPr>
          <w:p w:rsidR="006632CC" w:rsidRPr="00375D41" w:rsidRDefault="006632CC" w:rsidP="003B35C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6632CC" w:rsidRPr="001C5396" w:rsidRDefault="006632CC" w:rsidP="006632CC"/>
    <w:p w:rsidR="006632CC" w:rsidRPr="001C5396" w:rsidRDefault="006632CC" w:rsidP="006632CC">
      <w:r w:rsidRPr="001C5396">
        <w:t>М. П.</w:t>
      </w:r>
    </w:p>
    <w:p w:rsidR="00F805B4" w:rsidRDefault="00F805B4">
      <w:bookmarkStart w:id="0" w:name="_GoBack"/>
      <w:bookmarkEnd w:id="0"/>
    </w:p>
    <w:sectPr w:rsidR="00F805B4" w:rsidSect="007D1F9F">
      <w:headerReference w:type="default" r:id="rId4"/>
      <w:pgSz w:w="11906" w:h="16838" w:code="9"/>
      <w:pgMar w:top="1134" w:right="1134" w:bottom="1021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0D1" w:rsidRPr="008800D1" w:rsidRDefault="006632CC">
    <w:pPr>
      <w:pStyle w:val="a3"/>
      <w:rPr>
        <w:rFonts w:ascii="Tahoma" w:hAnsi="Tahoma" w:cs="Tahoma"/>
        <w:sz w:val="12"/>
        <w:szCs w:val="12"/>
      </w:rPr>
    </w:pPr>
    <w:r w:rsidRPr="008800D1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6F"/>
    <w:rsid w:val="00071247"/>
    <w:rsid w:val="000B506F"/>
    <w:rsid w:val="001A7751"/>
    <w:rsid w:val="00221CED"/>
    <w:rsid w:val="006632CC"/>
    <w:rsid w:val="00B03178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DE16C-3BF2-4559-ADB3-41C33E5A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71247"/>
    <w:pPr>
      <w:keepNext/>
      <w:keepLines/>
      <w:spacing w:before="240" w:line="259" w:lineRule="auto"/>
      <w:jc w:val="both"/>
      <w:outlineLvl w:val="0"/>
    </w:pPr>
    <w:rPr>
      <w:rFonts w:eastAsiaTheme="majorEastAsia" w:cstheme="majorBidi"/>
      <w:color w:val="2E74B5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1CED"/>
    <w:pPr>
      <w:keepNext/>
      <w:keepLines/>
      <w:spacing w:before="40" w:line="259" w:lineRule="auto"/>
      <w:jc w:val="both"/>
      <w:outlineLvl w:val="1"/>
    </w:pPr>
    <w:rPr>
      <w:rFonts w:eastAsiaTheme="majorEastAsia" w:cstheme="majorBidi"/>
      <w:color w:val="2E74B5" w:themeColor="accent1" w:themeShade="BF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1CED"/>
    <w:pPr>
      <w:keepNext/>
      <w:keepLines/>
      <w:spacing w:before="40" w:line="259" w:lineRule="auto"/>
      <w:jc w:val="both"/>
      <w:outlineLvl w:val="2"/>
    </w:pPr>
    <w:rPr>
      <w:rFonts w:eastAsiaTheme="majorEastAsia" w:cstheme="majorBidi"/>
      <w:color w:val="1F4D78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4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1CED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21CED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rsid w:val="00663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2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66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11530</Characters>
  <Application>Microsoft Office Word</Application>
  <DocSecurity>0</DocSecurity>
  <Lines>230</Lines>
  <Paragraphs>125</Paragraphs>
  <ScaleCrop>false</ScaleCrop>
  <Company/>
  <LinksUpToDate>false</LinksUpToDate>
  <CharactersWithSpaces>13095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2</cp:revision>
  <dcterms:created xsi:type="dcterms:W3CDTF">2016-04-03T11:22:00Z</dcterms:created>
  <dcterms:modified xsi:type="dcterms:W3CDTF">2016-04-03T11:22:00Z</dcterms:modified>
</cp:coreProperties>
</file>