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6E4DD2">
        <w:rPr>
          <w:sz w:val="28"/>
          <w:szCs w:val="28"/>
        </w:rPr>
        <w:t>В ООО «___________»</w:t>
      </w:r>
      <w:r w:rsidRPr="006E4DD2">
        <w:rPr>
          <w:sz w:val="28"/>
          <w:szCs w:val="28"/>
        </w:rPr>
        <w:br/>
        <w:t>адрес: __________________________</w:t>
      </w: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6E4DD2">
        <w:rPr>
          <w:sz w:val="28"/>
          <w:szCs w:val="28"/>
        </w:rPr>
        <w:t>________________________________</w:t>
      </w:r>
      <w:r w:rsidRPr="006E4DD2">
        <w:rPr>
          <w:sz w:val="28"/>
          <w:szCs w:val="28"/>
        </w:rPr>
        <w:br/>
        <w:t>Адрес: _________________________</w:t>
      </w:r>
    </w:p>
    <w:p w:rsid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6E4DD2" w:rsidRDefault="006E4DD2" w:rsidP="006E4DD2">
      <w:pPr>
        <w:pStyle w:val="a4"/>
        <w:shd w:val="clear" w:color="auto" w:fill="FFFFFF"/>
        <w:spacing w:before="0" w:beforeAutospacing="0" w:after="109" w:afterAutospacing="0"/>
        <w:jc w:val="center"/>
        <w:rPr>
          <w:sz w:val="28"/>
          <w:szCs w:val="28"/>
        </w:rPr>
      </w:pP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jc w:val="center"/>
        <w:rPr>
          <w:sz w:val="28"/>
          <w:szCs w:val="28"/>
        </w:rPr>
      </w:pPr>
      <w:r w:rsidRPr="006E4DD2">
        <w:rPr>
          <w:sz w:val="28"/>
          <w:szCs w:val="28"/>
        </w:rPr>
        <w:t>ПРЕТЕНЗИЯ</w:t>
      </w: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6E4DD2">
        <w:rPr>
          <w:sz w:val="28"/>
          <w:szCs w:val="28"/>
        </w:rPr>
        <w:br/>
        <w:t>_____________ года выполнялись работы по ремонту ноутбука ______________. За выполненные работы уплачено ______ рубля, но кассовый и товарный чек выдан не был. </w:t>
      </w:r>
      <w:r w:rsidRPr="006E4DD2">
        <w:rPr>
          <w:sz w:val="28"/>
          <w:szCs w:val="28"/>
        </w:rPr>
        <w:br/>
        <w:t>При эксплуатации ноутбука после ремонта, через неделю, в работах обнаружились следующие недостатки: ___________________________________________________________________________________________________________________________________ . Поэтому пришлось мне обращаться в другой сервисный центр за устранением выявленных недостатков.</w:t>
      </w:r>
      <w:r w:rsidRPr="006E4DD2">
        <w:rPr>
          <w:sz w:val="28"/>
          <w:szCs w:val="28"/>
        </w:rPr>
        <w:br/>
        <w:t>Таким образом, Вами услуги оказаны некачественно.</w:t>
      </w:r>
      <w:r w:rsidRPr="006E4DD2">
        <w:rPr>
          <w:sz w:val="28"/>
          <w:szCs w:val="28"/>
        </w:rPr>
        <w:br/>
        <w:t>Согласно ст. 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  <w:r w:rsidRPr="006E4DD2">
        <w:rPr>
          <w:sz w:val="28"/>
          <w:szCs w:val="28"/>
        </w:rP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6E4DD2">
        <w:rPr>
          <w:sz w:val="28"/>
          <w:szCs w:val="28"/>
        </w:rPr>
        <w:br/>
        <w:t>В соответствии со ст.29 Закона РФ «О защите прав потребителей» потребитель при обнаружении недостатков выполненной работы (оказанной услуги)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 </w:t>
      </w:r>
      <w:r w:rsidRPr="006E4DD2">
        <w:rPr>
          <w:sz w:val="28"/>
          <w:szCs w:val="28"/>
        </w:rPr>
        <w:br/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 w:rsidRPr="006E4DD2">
        <w:rPr>
          <w:sz w:val="28"/>
          <w:szCs w:val="28"/>
        </w:rP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 w:rsidRPr="006E4DD2">
        <w:rPr>
          <w:sz w:val="28"/>
          <w:szCs w:val="28"/>
        </w:rPr>
        <w:br/>
        <w:t>Таким образом, я намерен потребовать от Вас возврата уплаченных мной денежных средств и отказаться от исполнения договора о выполнении работы (оказании услуги), поскольку услуги оказаны с существенными недостатками. </w:t>
      </w:r>
      <w:r w:rsidRPr="006E4DD2">
        <w:rPr>
          <w:sz w:val="28"/>
          <w:szCs w:val="28"/>
        </w:rPr>
        <w:br/>
      </w:r>
      <w:r w:rsidRPr="006E4DD2">
        <w:rPr>
          <w:sz w:val="28"/>
          <w:szCs w:val="28"/>
        </w:rPr>
        <w:lastRenderedPageBreak/>
        <w:t xml:space="preserve">На основании ст.15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6E4DD2">
        <w:rPr>
          <w:sz w:val="28"/>
          <w:szCs w:val="28"/>
        </w:rPr>
        <w:t>причинителем</w:t>
      </w:r>
      <w:proofErr w:type="spellEnd"/>
      <w:r w:rsidRPr="006E4DD2">
        <w:rPr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6E4DD2">
        <w:rPr>
          <w:sz w:val="28"/>
          <w:szCs w:val="28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6E4DD2">
        <w:rPr>
          <w:sz w:val="28"/>
          <w:szCs w:val="28"/>
        </w:rPr>
        <w:br/>
        <w:t>Своими действиями Вы причинили мне значительный моральный вред. Размер компенсации причиненного морального вреда я оцениваю в __________________ (_____________________) рублей.</w:t>
      </w:r>
      <w:r w:rsidRPr="006E4DD2">
        <w:rPr>
          <w:sz w:val="28"/>
          <w:szCs w:val="28"/>
        </w:rPr>
        <w:br/>
        <w:t>Кроме этого, за юридической помощью я был вынужден обратиться в ООО «_______________», услуги которого составляют _________ рублей.</w:t>
      </w:r>
      <w:r w:rsidRPr="006E4DD2">
        <w:rPr>
          <w:sz w:val="28"/>
          <w:szCs w:val="28"/>
        </w:rPr>
        <w:br/>
        <w:t>На основании изложенного, руководствуясь ст. ст. 13, 16 Закона РФ «О защите прав потребителей»,</w:t>
      </w:r>
    </w:p>
    <w:p w:rsid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6E4DD2">
        <w:rPr>
          <w:sz w:val="28"/>
          <w:szCs w:val="28"/>
        </w:rPr>
        <w:t>ПРЕДЛАГАЮ:</w:t>
      </w:r>
    </w:p>
    <w:p w:rsid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6E4DD2">
        <w:rPr>
          <w:sz w:val="28"/>
          <w:szCs w:val="28"/>
        </w:rPr>
        <w:t>1. Вернуть мне ___________ рубля в связи с моим отказом от исполнения договора о выполнении работы (оказании услуги).</w:t>
      </w:r>
      <w:r w:rsidRPr="006E4DD2">
        <w:rPr>
          <w:sz w:val="28"/>
          <w:szCs w:val="28"/>
        </w:rPr>
        <w:br/>
        <w:t>2. Выплатить мне в счет компенсации причиненного морального вреда _________________ (_____________________) рублей.</w:t>
      </w:r>
      <w:r w:rsidRPr="006E4DD2">
        <w:rPr>
          <w:sz w:val="28"/>
          <w:szCs w:val="28"/>
        </w:rPr>
        <w:br/>
        <w:t>3. Возместить мне ___________ рублей, уплаченные мной в ООО «___________» за оказанные юридические услуги.</w:t>
      </w: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6E4DD2">
        <w:rPr>
          <w:sz w:val="28"/>
          <w:szCs w:val="28"/>
        </w:rPr>
        <w:t>Приложение:</w:t>
      </w:r>
      <w:r w:rsidRPr="006E4DD2">
        <w:rPr>
          <w:sz w:val="28"/>
          <w:szCs w:val="28"/>
        </w:rPr>
        <w:br/>
        <w:t>Копия договора № ________ от _________</w:t>
      </w:r>
      <w:r>
        <w:rPr>
          <w:sz w:val="28"/>
          <w:szCs w:val="28"/>
        </w:rPr>
        <w:t xml:space="preserve"> </w:t>
      </w:r>
      <w:r w:rsidRPr="006E4DD2">
        <w:rPr>
          <w:sz w:val="28"/>
          <w:szCs w:val="28"/>
        </w:rPr>
        <w:t>г.</w:t>
      </w:r>
      <w:r w:rsidRPr="006E4DD2">
        <w:rPr>
          <w:sz w:val="28"/>
          <w:szCs w:val="28"/>
        </w:rPr>
        <w:br/>
        <w:t>Копия договора и чеков ООО «_____________».</w:t>
      </w:r>
    </w:p>
    <w:p w:rsid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6E4DD2">
        <w:rPr>
          <w:sz w:val="28"/>
          <w:szCs w:val="28"/>
        </w:rPr>
        <w:br/>
      </w:r>
    </w:p>
    <w:p w:rsidR="006E4DD2" w:rsidRPr="006E4DD2" w:rsidRDefault="006E4DD2" w:rsidP="006E4DD2">
      <w:pPr>
        <w:pStyle w:val="a4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6E4DD2">
        <w:rPr>
          <w:sz w:val="28"/>
          <w:szCs w:val="28"/>
        </w:rPr>
        <w:t>«___»________________ г. ____________ / ___________/</w:t>
      </w:r>
    </w:p>
    <w:p w:rsidR="00E439E7" w:rsidRPr="006E4DD2" w:rsidRDefault="00E439E7" w:rsidP="006E4DD2">
      <w:pPr>
        <w:rPr>
          <w:sz w:val="28"/>
          <w:szCs w:val="28"/>
        </w:rPr>
      </w:pPr>
    </w:p>
    <w:sectPr w:rsidR="00E439E7" w:rsidRPr="006E4DD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2B" w:rsidRDefault="001B352B" w:rsidP="00DB2959">
      <w:r>
        <w:separator/>
      </w:r>
    </w:p>
  </w:endnote>
  <w:endnote w:type="continuationSeparator" w:id="0">
    <w:p w:rsidR="001B352B" w:rsidRDefault="001B352B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2B" w:rsidRDefault="001B352B" w:rsidP="00DB2959">
      <w:r>
        <w:separator/>
      </w:r>
    </w:p>
  </w:footnote>
  <w:footnote w:type="continuationSeparator" w:id="0">
    <w:p w:rsidR="001B352B" w:rsidRDefault="001B352B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E6CE8"/>
    <w:multiLevelType w:val="hybridMultilevel"/>
    <w:tmpl w:val="9E80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47022"/>
    <w:rsid w:val="00052F12"/>
    <w:rsid w:val="0006023D"/>
    <w:rsid w:val="0007611A"/>
    <w:rsid w:val="00166E3E"/>
    <w:rsid w:val="001773C8"/>
    <w:rsid w:val="00187F2C"/>
    <w:rsid w:val="001B352B"/>
    <w:rsid w:val="00241DC1"/>
    <w:rsid w:val="00273087"/>
    <w:rsid w:val="00275A82"/>
    <w:rsid w:val="00276172"/>
    <w:rsid w:val="002B7C60"/>
    <w:rsid w:val="00300D82"/>
    <w:rsid w:val="00350AC8"/>
    <w:rsid w:val="00384D93"/>
    <w:rsid w:val="00395D62"/>
    <w:rsid w:val="003D0A42"/>
    <w:rsid w:val="00425AB6"/>
    <w:rsid w:val="00450CC4"/>
    <w:rsid w:val="00493C6D"/>
    <w:rsid w:val="004C3B55"/>
    <w:rsid w:val="00513322"/>
    <w:rsid w:val="005E1FBD"/>
    <w:rsid w:val="00601B6A"/>
    <w:rsid w:val="00617B9A"/>
    <w:rsid w:val="00631304"/>
    <w:rsid w:val="006561B2"/>
    <w:rsid w:val="00677926"/>
    <w:rsid w:val="006A3D1D"/>
    <w:rsid w:val="006D198B"/>
    <w:rsid w:val="006D27CF"/>
    <w:rsid w:val="006E4DD2"/>
    <w:rsid w:val="006E65E1"/>
    <w:rsid w:val="006F16A5"/>
    <w:rsid w:val="0076059D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1577B"/>
    <w:rsid w:val="00E372BF"/>
    <w:rsid w:val="00E439E7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6D1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2019-02-13T06:51:00Z</dcterms:created>
  <dcterms:modified xsi:type="dcterms:W3CDTF">2019-02-13T06:51:00Z</dcterms:modified>
</cp:coreProperties>
</file>